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24" w:rsidRPr="00E94724" w:rsidRDefault="00E94724" w:rsidP="00E94724">
      <w:pPr>
        <w:kinsoku w:val="0"/>
        <w:overflowPunct w:val="0"/>
        <w:autoSpaceDE w:val="0"/>
        <w:autoSpaceDN w:val="0"/>
        <w:adjustRightInd w:val="0"/>
        <w:spacing w:after="0" w:line="237" w:lineRule="exact"/>
        <w:jc w:val="center"/>
        <w:rPr>
          <w:rFonts w:ascii="Minion Pro" w:hAnsi="Minion Pro" w:cs="Minion Pro"/>
          <w:color w:val="231F20"/>
          <w:w w:val="99"/>
        </w:rPr>
      </w:pPr>
      <w:r w:rsidRPr="00E94724">
        <w:rPr>
          <w:rFonts w:ascii="Minion Pro" w:hAnsi="Minion Pro" w:cs="Minion Pro"/>
          <w:color w:val="231F20"/>
          <w:w w:val="99"/>
        </w:rPr>
        <w:t>9</w:t>
      </w:r>
    </w:p>
    <w:p w:rsidR="00E94724" w:rsidRPr="00E94724" w:rsidRDefault="00E94724" w:rsidP="00E94724">
      <w:pPr>
        <w:kinsoku w:val="0"/>
        <w:overflowPunct w:val="0"/>
        <w:autoSpaceDE w:val="0"/>
        <w:autoSpaceDN w:val="0"/>
        <w:adjustRightInd w:val="0"/>
        <w:spacing w:before="40" w:after="0" w:line="240" w:lineRule="auto"/>
        <w:ind w:left="100" w:right="82"/>
        <w:rPr>
          <w:rFonts w:ascii="Minion Pro" w:hAnsi="Minion Pro" w:cs="Minion Pro"/>
          <w:b/>
          <w:bCs/>
          <w:color w:val="231F20"/>
          <w:sz w:val="24"/>
          <w:szCs w:val="24"/>
        </w:rPr>
      </w:pPr>
      <w:r w:rsidRPr="00E94724">
        <w:rPr>
          <w:rFonts w:ascii="Minion Pro" w:hAnsi="Minion Pro" w:cs="Minion Pro"/>
          <w:b/>
          <w:bCs/>
          <w:color w:val="231F20"/>
          <w:sz w:val="24"/>
          <w:szCs w:val="24"/>
        </w:rPr>
        <w:t>Free-Response Question</w:t>
      </w:r>
    </w:p>
    <w:p w:rsidR="00E94724" w:rsidRPr="00E94724" w:rsidRDefault="00E94724" w:rsidP="00E94724">
      <w:pPr>
        <w:kinsoku w:val="0"/>
        <w:overflowPunct w:val="0"/>
        <w:autoSpaceDE w:val="0"/>
        <w:autoSpaceDN w:val="0"/>
        <w:adjustRightInd w:val="0"/>
        <w:spacing w:before="12" w:after="0" w:line="240" w:lineRule="auto"/>
        <w:rPr>
          <w:rFonts w:ascii="Minion Pro" w:hAnsi="Minion Pro" w:cs="Minion Pro"/>
          <w:b/>
          <w:bCs/>
          <w:sz w:val="16"/>
          <w:szCs w:val="16"/>
        </w:rPr>
      </w:pPr>
    </w:p>
    <w:p w:rsidR="00E94724" w:rsidRPr="00E94724" w:rsidRDefault="00E94724" w:rsidP="00E94724">
      <w:pPr>
        <w:kinsoku w:val="0"/>
        <w:overflowPunct w:val="0"/>
        <w:autoSpaceDE w:val="0"/>
        <w:autoSpaceDN w:val="0"/>
        <w:adjustRightInd w:val="0"/>
        <w:spacing w:after="0" w:line="261" w:lineRule="auto"/>
        <w:ind w:left="100" w:right="82"/>
        <w:rPr>
          <w:rFonts w:ascii="Minion Pro" w:hAnsi="Minion Pro" w:cs="Minion Pro"/>
          <w:color w:val="231F20"/>
          <w:sz w:val="24"/>
          <w:szCs w:val="24"/>
        </w:rPr>
      </w:pPr>
      <w:r w:rsidRPr="00E94724">
        <w:rPr>
          <w:rFonts w:ascii="Minion Pro" w:hAnsi="Minion Pro" w:cs="Minion Pro"/>
          <w:color w:val="231F20"/>
          <w:sz w:val="24"/>
          <w:szCs w:val="24"/>
        </w:rPr>
        <w:t>Free-response questions related to this lab will typically focus on text processing. One possible question is shown below.</w:t>
      </w:r>
    </w:p>
    <w:p w:rsidR="00E94724" w:rsidRPr="00E94724" w:rsidRDefault="00E94724" w:rsidP="00E94724">
      <w:pPr>
        <w:kinsoku w:val="0"/>
        <w:overflowPunct w:val="0"/>
        <w:autoSpaceDE w:val="0"/>
        <w:autoSpaceDN w:val="0"/>
        <w:adjustRightInd w:val="0"/>
        <w:spacing w:before="118" w:after="0" w:line="261" w:lineRule="auto"/>
        <w:ind w:left="100" w:right="112"/>
        <w:rPr>
          <w:rFonts w:ascii="Minion Pro" w:hAnsi="Minion Pro" w:cs="Minion Pro"/>
          <w:color w:val="231F20"/>
          <w:sz w:val="24"/>
          <w:szCs w:val="24"/>
        </w:rPr>
      </w:pPr>
      <w:r w:rsidRPr="00E94724">
        <w:rPr>
          <w:rFonts w:ascii="Minion Pro" w:hAnsi="Minion Pro" w:cs="Minion Pro"/>
          <w:color w:val="231F20"/>
          <w:sz w:val="24"/>
          <w:szCs w:val="24"/>
        </w:rPr>
        <w:t>When Web developers want to convert plain text documents to HTML, they need to make changes to the text to insert tags and replace certain characters. For this question, you will write part of the class to convert text to HTML. You will write methods to replace underscores (</w:t>
      </w:r>
      <w:r w:rsidRPr="00E94724">
        <w:rPr>
          <w:rFonts w:ascii="Courier New" w:hAnsi="Courier New" w:cs="Courier New"/>
          <w:color w:val="231F20"/>
          <w:sz w:val="24"/>
          <w:szCs w:val="24"/>
        </w:rPr>
        <w:t>"_"</w:t>
      </w:r>
      <w:r w:rsidRPr="00E94724">
        <w:rPr>
          <w:rFonts w:ascii="Minion Pro" w:hAnsi="Minion Pro" w:cs="Minion Pro"/>
          <w:color w:val="231F20"/>
          <w:sz w:val="24"/>
          <w:szCs w:val="24"/>
        </w:rPr>
        <w:t>) with tags indicating the text should be in italics.</w:t>
      </w:r>
    </w:p>
    <w:p w:rsidR="00E94724" w:rsidRPr="00E94724" w:rsidRDefault="00E94724" w:rsidP="00E94724">
      <w:pPr>
        <w:kinsoku w:val="0"/>
        <w:overflowPunct w:val="0"/>
        <w:autoSpaceDE w:val="0"/>
        <w:autoSpaceDN w:val="0"/>
        <w:adjustRightInd w:val="0"/>
        <w:spacing w:before="118" w:after="0" w:line="240" w:lineRule="auto"/>
        <w:ind w:left="100" w:right="82"/>
        <w:rPr>
          <w:rFonts w:ascii="Minion Pro" w:hAnsi="Minion Pro" w:cs="Minion Pro"/>
          <w:color w:val="231F20"/>
          <w:sz w:val="24"/>
          <w:szCs w:val="24"/>
        </w:rPr>
      </w:pPr>
      <w:r w:rsidRPr="00E94724">
        <w:rPr>
          <w:rFonts w:ascii="Minion Pro" w:hAnsi="Minion Pro" w:cs="Minion Pro"/>
          <w:color w:val="231F20"/>
          <w:sz w:val="24"/>
          <w:szCs w:val="24"/>
        </w:rPr>
        <w:t>The class definition for this problem is given below:</w:t>
      </w:r>
    </w:p>
    <w:p w:rsidR="00E94724" w:rsidRPr="00E94724" w:rsidRDefault="00E94724" w:rsidP="00E94724">
      <w:pPr>
        <w:kinsoku w:val="0"/>
        <w:overflowPunct w:val="0"/>
        <w:autoSpaceDE w:val="0"/>
        <w:autoSpaceDN w:val="0"/>
        <w:adjustRightInd w:val="0"/>
        <w:spacing w:before="172" w:after="0" w:line="240" w:lineRule="auto"/>
        <w:ind w:left="460" w:right="82"/>
        <w:rPr>
          <w:rFonts w:ascii="Courier New" w:hAnsi="Courier New" w:cs="Courier New"/>
          <w:color w:val="231F20"/>
          <w:sz w:val="20"/>
          <w:szCs w:val="20"/>
        </w:rPr>
      </w:pPr>
      <w:r w:rsidRPr="00E94724">
        <w:rPr>
          <w:rFonts w:ascii="Courier New" w:hAnsi="Courier New" w:cs="Courier New"/>
          <w:color w:val="231F20"/>
          <w:sz w:val="20"/>
          <w:szCs w:val="20"/>
        </w:rPr>
        <w:t xml:space="preserve">public class </w:t>
      </w:r>
      <w:proofErr w:type="spellStart"/>
      <w:r w:rsidRPr="00E94724">
        <w:rPr>
          <w:rFonts w:ascii="Courier New" w:hAnsi="Courier New" w:cs="Courier New"/>
          <w:color w:val="231F20"/>
          <w:sz w:val="20"/>
          <w:szCs w:val="20"/>
        </w:rPr>
        <w:t>TextFormatter</w:t>
      </w:r>
      <w:proofErr w:type="spellEnd"/>
    </w:p>
    <w:p w:rsidR="00E94724" w:rsidRPr="00E94724" w:rsidRDefault="00E94724" w:rsidP="00E94724">
      <w:pPr>
        <w:kinsoku w:val="0"/>
        <w:overflowPunct w:val="0"/>
        <w:autoSpaceDE w:val="0"/>
        <w:autoSpaceDN w:val="0"/>
        <w:adjustRightInd w:val="0"/>
        <w:spacing w:before="34" w:after="0" w:line="240" w:lineRule="auto"/>
        <w:ind w:left="460"/>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after="0" w:line="240" w:lineRule="auto"/>
        <w:rPr>
          <w:rFonts w:ascii="Courier New" w:hAnsi="Courier New" w:cs="Courier New"/>
          <w:sz w:val="20"/>
          <w:szCs w:val="20"/>
        </w:rPr>
      </w:pPr>
    </w:p>
    <w:p w:rsidR="00E94724" w:rsidRPr="00E94724" w:rsidRDefault="00E94724" w:rsidP="00E94724">
      <w:pPr>
        <w:kinsoku w:val="0"/>
        <w:overflowPunct w:val="0"/>
        <w:autoSpaceDE w:val="0"/>
        <w:autoSpaceDN w:val="0"/>
        <w:adjustRightInd w:val="0"/>
        <w:spacing w:before="41"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private String line; // The line to format</w:t>
      </w:r>
    </w:p>
    <w:p w:rsidR="00E94724" w:rsidRPr="00E94724" w:rsidRDefault="00E94724" w:rsidP="00E94724">
      <w:pPr>
        <w:kinsoku w:val="0"/>
        <w:overflowPunct w:val="0"/>
        <w:autoSpaceDE w:val="0"/>
        <w:autoSpaceDN w:val="0"/>
        <w:adjustRightInd w:val="0"/>
        <w:spacing w:before="11" w:after="0" w:line="240" w:lineRule="auto"/>
        <w:rPr>
          <w:rFonts w:ascii="Courier New" w:hAnsi="Courier New" w:cs="Courier New"/>
          <w:sz w:val="25"/>
          <w:szCs w:val="25"/>
        </w:rPr>
      </w:pPr>
    </w:p>
    <w:p w:rsidR="00E94724" w:rsidRPr="00E94724" w:rsidRDefault="00E94724" w:rsidP="00E94724">
      <w:pPr>
        <w:kinsoku w:val="0"/>
        <w:overflowPunct w:val="0"/>
        <w:autoSpaceDE w:val="0"/>
        <w:autoSpaceDN w:val="0"/>
        <w:adjustRightInd w:val="0"/>
        <w:spacing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 xml:space="preserve">public </w:t>
      </w:r>
      <w:proofErr w:type="spellStart"/>
      <w:r w:rsidRPr="00E94724">
        <w:rPr>
          <w:rFonts w:ascii="Courier New" w:hAnsi="Courier New" w:cs="Courier New"/>
          <w:color w:val="231F20"/>
          <w:sz w:val="20"/>
          <w:szCs w:val="20"/>
        </w:rPr>
        <w:t>TextFormatter</w:t>
      </w:r>
      <w:proofErr w:type="spellEnd"/>
      <w:r w:rsidRPr="00E94724">
        <w:rPr>
          <w:rFonts w:ascii="Courier New" w:hAnsi="Courier New" w:cs="Courier New"/>
          <w:color w:val="231F20"/>
          <w:sz w:val="20"/>
          <w:szCs w:val="20"/>
        </w:rPr>
        <w:t xml:space="preserve"> (String </w:t>
      </w:r>
      <w:proofErr w:type="spellStart"/>
      <w:r w:rsidRPr="00E94724">
        <w:rPr>
          <w:rFonts w:ascii="Courier New" w:hAnsi="Courier New" w:cs="Courier New"/>
          <w:color w:val="231F20"/>
          <w:sz w:val="20"/>
          <w:szCs w:val="20"/>
        </w:rPr>
        <w:t>lineToFormat</w:t>
      </w:r>
      <w:proofErr w:type="spellEnd"/>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before="35" w:after="0" w:line="240" w:lineRule="auto"/>
        <w:ind w:left="699" w:right="82"/>
        <w:rPr>
          <w:rFonts w:ascii="Courier New" w:hAnsi="Courier New" w:cs="Courier New"/>
          <w:color w:val="231F20"/>
          <w:sz w:val="20"/>
          <w:szCs w:val="20"/>
        </w:rPr>
      </w:pPr>
      <w:proofErr w:type="gramStart"/>
      <w:r w:rsidRPr="00E94724">
        <w:rPr>
          <w:rFonts w:ascii="Courier New" w:hAnsi="Courier New" w:cs="Courier New"/>
          <w:color w:val="231F20"/>
          <w:sz w:val="20"/>
          <w:szCs w:val="20"/>
        </w:rPr>
        <w:t>{ line</w:t>
      </w:r>
      <w:proofErr w:type="gramEnd"/>
      <w:r w:rsidRPr="00E94724">
        <w:rPr>
          <w:rFonts w:ascii="Courier New" w:hAnsi="Courier New" w:cs="Courier New"/>
          <w:color w:val="231F20"/>
          <w:sz w:val="20"/>
          <w:szCs w:val="20"/>
        </w:rPr>
        <w:t xml:space="preserve"> = </w:t>
      </w:r>
      <w:proofErr w:type="spellStart"/>
      <w:r w:rsidRPr="00E94724">
        <w:rPr>
          <w:rFonts w:ascii="Courier New" w:hAnsi="Courier New" w:cs="Courier New"/>
          <w:color w:val="231F20"/>
          <w:sz w:val="20"/>
          <w:szCs w:val="20"/>
        </w:rPr>
        <w:t>lineToFormat</w:t>
      </w:r>
      <w:proofErr w:type="spellEnd"/>
      <w:r w:rsidRPr="00E94724">
        <w:rPr>
          <w:rFonts w:ascii="Courier New" w:hAnsi="Courier New" w:cs="Courier New"/>
          <w:color w:val="231F20"/>
          <w:sz w:val="20"/>
          <w:szCs w:val="20"/>
        </w:rPr>
        <w:t>;</w:t>
      </w:r>
      <w:r w:rsidRPr="00E94724">
        <w:rPr>
          <w:rFonts w:ascii="Courier New" w:hAnsi="Courier New" w:cs="Courier New"/>
          <w:color w:val="231F20"/>
          <w:spacing w:val="116"/>
          <w:sz w:val="20"/>
          <w:szCs w:val="20"/>
        </w:rPr>
        <w:t xml:space="preserve"> </w:t>
      </w: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after="0" w:line="240" w:lineRule="auto"/>
        <w:rPr>
          <w:rFonts w:ascii="Courier New" w:hAnsi="Courier New" w:cs="Courier New"/>
          <w:sz w:val="20"/>
          <w:szCs w:val="20"/>
        </w:rPr>
      </w:pPr>
    </w:p>
    <w:p w:rsidR="00E94724" w:rsidRPr="00E94724" w:rsidRDefault="00E94724" w:rsidP="00E94724">
      <w:pPr>
        <w:kinsoku w:val="0"/>
        <w:overflowPunct w:val="0"/>
        <w:autoSpaceDE w:val="0"/>
        <w:autoSpaceDN w:val="0"/>
        <w:adjustRightInd w:val="0"/>
        <w:spacing w:before="1"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 xml:space="preserve">Finds the first single instance of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in</w:t>
      </w:r>
      <w:r w:rsidRPr="00E94724">
        <w:rPr>
          <w:rFonts w:ascii="Courier New" w:hAnsi="Courier New" w:cs="Courier New"/>
          <w:color w:val="231F20"/>
          <w:spacing w:val="-8"/>
          <w:sz w:val="20"/>
          <w:szCs w:val="20"/>
        </w:rPr>
        <w:t xml:space="preserve"> </w:t>
      </w:r>
      <w:r w:rsidRPr="00E94724">
        <w:rPr>
          <w:rFonts w:ascii="Courier New" w:hAnsi="Courier New" w:cs="Courier New"/>
          <w:color w:val="231F20"/>
          <w:sz w:val="20"/>
          <w:szCs w:val="20"/>
        </w:rPr>
        <w:t>line,</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starting at the position</w:t>
      </w:r>
      <w:r w:rsidRPr="00E94724">
        <w:rPr>
          <w:rFonts w:ascii="Courier New" w:hAnsi="Courier New" w:cs="Courier New"/>
          <w:color w:val="231F20"/>
          <w:spacing w:val="-4"/>
          <w:sz w:val="20"/>
          <w:szCs w:val="20"/>
        </w:rPr>
        <w:t xml:space="preserve"> </w:t>
      </w:r>
      <w:r w:rsidRPr="00E94724">
        <w:rPr>
          <w:rFonts w:ascii="Courier New" w:hAnsi="Courier New" w:cs="Courier New"/>
          <w:color w:val="231F20"/>
          <w:sz w:val="20"/>
          <w:szCs w:val="20"/>
        </w:rPr>
        <w:t>start</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w:t>
      </w:r>
      <w:proofErr w:type="spellStart"/>
      <w:r w:rsidRPr="00E94724">
        <w:rPr>
          <w:rFonts w:ascii="Courier New" w:hAnsi="Courier New" w:cs="Courier New"/>
          <w:color w:val="231F20"/>
          <w:sz w:val="20"/>
          <w:szCs w:val="20"/>
        </w:rPr>
        <w:t>param</w:t>
      </w:r>
      <w:proofErr w:type="spellEnd"/>
      <w:r w:rsidRPr="00E94724">
        <w:rPr>
          <w:rFonts w:ascii="Courier New" w:hAnsi="Courier New" w:cs="Courier New"/>
          <w:color w:val="231F20"/>
          <w:sz w:val="20"/>
          <w:szCs w:val="20"/>
        </w:rPr>
        <w:t xml:space="preserve">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the string of length 1 to</w:t>
      </w:r>
      <w:r w:rsidRPr="00E94724">
        <w:rPr>
          <w:rFonts w:ascii="Courier New" w:hAnsi="Courier New" w:cs="Courier New"/>
          <w:color w:val="231F20"/>
          <w:spacing w:val="-8"/>
          <w:sz w:val="20"/>
          <w:szCs w:val="20"/>
        </w:rPr>
        <w:t xml:space="preserve"> </w:t>
      </w:r>
      <w:r w:rsidRPr="00E94724">
        <w:rPr>
          <w:rFonts w:ascii="Courier New" w:hAnsi="Courier New" w:cs="Courier New"/>
          <w:color w:val="231F20"/>
          <w:sz w:val="20"/>
          <w:szCs w:val="20"/>
        </w:rPr>
        <w:t>find.</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Guaranteed to be length</w:t>
      </w:r>
      <w:r w:rsidRPr="00E94724">
        <w:rPr>
          <w:rFonts w:ascii="Courier New" w:hAnsi="Courier New" w:cs="Courier New"/>
          <w:color w:val="231F20"/>
          <w:spacing w:val="-4"/>
          <w:sz w:val="20"/>
          <w:szCs w:val="20"/>
        </w:rPr>
        <w:t xml:space="preserve"> </w:t>
      </w:r>
      <w:r w:rsidRPr="00E94724">
        <w:rPr>
          <w:rFonts w:ascii="Courier New" w:hAnsi="Courier New" w:cs="Courier New"/>
          <w:color w:val="231F20"/>
          <w:sz w:val="20"/>
          <w:szCs w:val="20"/>
        </w:rPr>
        <w:t>1.</w:t>
      </w:r>
    </w:p>
    <w:p w:rsidR="00E94724" w:rsidRPr="00E94724" w:rsidRDefault="00E94724" w:rsidP="00E94724">
      <w:pPr>
        <w:numPr>
          <w:ilvl w:val="0"/>
          <w:numId w:val="5"/>
        </w:numPr>
        <w:tabs>
          <w:tab w:val="left" w:pos="1060"/>
        </w:tabs>
        <w:kinsoku w:val="0"/>
        <w:overflowPunct w:val="0"/>
        <w:autoSpaceDE w:val="0"/>
        <w:autoSpaceDN w:val="0"/>
        <w:adjustRightInd w:val="0"/>
        <w:spacing w:before="35"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w:t>
      </w:r>
      <w:proofErr w:type="spellStart"/>
      <w:r w:rsidRPr="00E94724">
        <w:rPr>
          <w:rFonts w:ascii="Courier New" w:hAnsi="Courier New" w:cs="Courier New"/>
          <w:color w:val="231F20"/>
          <w:sz w:val="20"/>
          <w:szCs w:val="20"/>
        </w:rPr>
        <w:t>param</w:t>
      </w:r>
      <w:proofErr w:type="spellEnd"/>
      <w:r w:rsidRPr="00E94724">
        <w:rPr>
          <w:rFonts w:ascii="Courier New" w:hAnsi="Courier New" w:cs="Courier New"/>
          <w:color w:val="231F20"/>
          <w:sz w:val="20"/>
          <w:szCs w:val="20"/>
        </w:rPr>
        <w:t xml:space="preserve"> start the position to start</w:t>
      </w:r>
      <w:r w:rsidRPr="00E94724">
        <w:rPr>
          <w:rFonts w:ascii="Courier New" w:hAnsi="Courier New" w:cs="Courier New"/>
          <w:color w:val="231F20"/>
          <w:spacing w:val="-6"/>
          <w:sz w:val="20"/>
          <w:szCs w:val="20"/>
        </w:rPr>
        <w:t xml:space="preserve"> </w:t>
      </w:r>
      <w:r w:rsidRPr="00E94724">
        <w:rPr>
          <w:rFonts w:ascii="Courier New" w:hAnsi="Courier New" w:cs="Courier New"/>
          <w:color w:val="231F20"/>
          <w:sz w:val="20"/>
          <w:szCs w:val="20"/>
        </w:rPr>
        <w:t>searching.</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Guaranteed to be in the string</w:t>
      </w:r>
      <w:r w:rsidRPr="00E94724">
        <w:rPr>
          <w:rFonts w:ascii="Courier New" w:hAnsi="Courier New" w:cs="Courier New"/>
          <w:color w:val="231F20"/>
          <w:spacing w:val="-6"/>
          <w:sz w:val="20"/>
          <w:szCs w:val="20"/>
        </w:rPr>
        <w:t xml:space="preserve"> </w:t>
      </w:r>
      <w:r w:rsidRPr="00E94724">
        <w:rPr>
          <w:rFonts w:ascii="Courier New" w:hAnsi="Courier New" w:cs="Courier New"/>
          <w:color w:val="231F20"/>
          <w:sz w:val="20"/>
          <w:szCs w:val="20"/>
        </w:rPr>
        <w:t>line.</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@return the index of the first single instance</w:t>
      </w:r>
      <w:r w:rsidRPr="00E94724">
        <w:rPr>
          <w:rFonts w:ascii="Courier New" w:hAnsi="Courier New" w:cs="Courier New"/>
          <w:color w:val="231F20"/>
          <w:spacing w:val="-8"/>
          <w:sz w:val="20"/>
          <w:szCs w:val="20"/>
        </w:rPr>
        <w:t xml:space="preserve"> </w:t>
      </w:r>
      <w:r w:rsidRPr="00E94724">
        <w:rPr>
          <w:rFonts w:ascii="Courier New" w:hAnsi="Courier New" w:cs="Courier New"/>
          <w:color w:val="231F20"/>
          <w:sz w:val="20"/>
          <w:szCs w:val="20"/>
        </w:rPr>
        <w:t>of</w:t>
      </w:r>
    </w:p>
    <w:p w:rsidR="00E94724" w:rsidRPr="00E94724" w:rsidRDefault="00E94724" w:rsidP="00E94724">
      <w:pPr>
        <w:numPr>
          <w:ilvl w:val="0"/>
          <w:numId w:val="5"/>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if the string is found or -1 if it is not</w:t>
      </w:r>
      <w:r w:rsidRPr="00E94724">
        <w:rPr>
          <w:rFonts w:ascii="Courier New" w:hAnsi="Courier New" w:cs="Courier New"/>
          <w:color w:val="231F20"/>
          <w:spacing w:val="-12"/>
          <w:sz w:val="20"/>
          <w:szCs w:val="20"/>
        </w:rPr>
        <w:t xml:space="preserve"> </w:t>
      </w:r>
      <w:r w:rsidRPr="00E94724">
        <w:rPr>
          <w:rFonts w:ascii="Courier New" w:hAnsi="Courier New" w:cs="Courier New"/>
          <w:color w:val="231F20"/>
          <w:sz w:val="20"/>
          <w:szCs w:val="20"/>
        </w:rPr>
        <w:t>found.</w:t>
      </w:r>
    </w:p>
    <w:p w:rsidR="00E94724" w:rsidRPr="00E94724" w:rsidRDefault="00E94724" w:rsidP="00E94724">
      <w:pPr>
        <w:kinsoku w:val="0"/>
        <w:overflowPunct w:val="0"/>
        <w:autoSpaceDE w:val="0"/>
        <w:autoSpaceDN w:val="0"/>
        <w:adjustRightInd w:val="0"/>
        <w:spacing w:before="34" w:after="0" w:line="240" w:lineRule="auto"/>
        <w:ind w:left="819" w:right="82"/>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before="34"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 xml:space="preserve">private </w:t>
      </w:r>
      <w:proofErr w:type="spellStart"/>
      <w:r w:rsidRPr="00E94724">
        <w:rPr>
          <w:rFonts w:ascii="Courier New" w:hAnsi="Courier New" w:cs="Courier New"/>
          <w:color w:val="231F20"/>
          <w:sz w:val="20"/>
          <w:szCs w:val="20"/>
        </w:rPr>
        <w:t>int</w:t>
      </w:r>
      <w:proofErr w:type="spellEnd"/>
      <w:r w:rsidRPr="00E94724">
        <w:rPr>
          <w:rFonts w:ascii="Courier New" w:hAnsi="Courier New" w:cs="Courier New"/>
          <w:color w:val="231F20"/>
          <w:sz w:val="20"/>
          <w:szCs w:val="20"/>
        </w:rPr>
        <w:t xml:space="preserve"> </w:t>
      </w:r>
      <w:proofErr w:type="spellStart"/>
      <w:r w:rsidRPr="00E94724">
        <w:rPr>
          <w:rFonts w:ascii="Courier New" w:hAnsi="Courier New" w:cs="Courier New"/>
          <w:color w:val="231F20"/>
          <w:sz w:val="20"/>
          <w:szCs w:val="20"/>
        </w:rPr>
        <w:t>findString</w:t>
      </w:r>
      <w:proofErr w:type="spellEnd"/>
      <w:r w:rsidRPr="00E94724">
        <w:rPr>
          <w:rFonts w:ascii="Courier New" w:hAnsi="Courier New" w:cs="Courier New"/>
          <w:color w:val="231F20"/>
          <w:sz w:val="20"/>
          <w:szCs w:val="20"/>
        </w:rPr>
        <w:t xml:space="preserve"> (String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w:t>
      </w:r>
      <w:proofErr w:type="spellStart"/>
      <w:r w:rsidRPr="00E94724">
        <w:rPr>
          <w:rFonts w:ascii="Courier New" w:hAnsi="Courier New" w:cs="Courier New"/>
          <w:color w:val="231F20"/>
          <w:sz w:val="20"/>
          <w:szCs w:val="20"/>
        </w:rPr>
        <w:t>int</w:t>
      </w:r>
      <w:proofErr w:type="spellEnd"/>
      <w:r w:rsidRPr="00E94724">
        <w:rPr>
          <w:rFonts w:ascii="Courier New" w:hAnsi="Courier New" w:cs="Courier New"/>
          <w:color w:val="231F20"/>
          <w:sz w:val="20"/>
          <w:szCs w:val="20"/>
        </w:rPr>
        <w:t xml:space="preserve"> start)</w:t>
      </w:r>
    </w:p>
    <w:p w:rsidR="00E94724" w:rsidRPr="00E94724" w:rsidRDefault="00E94724" w:rsidP="00E94724">
      <w:pPr>
        <w:kinsoku w:val="0"/>
        <w:overflowPunct w:val="0"/>
        <w:autoSpaceDE w:val="0"/>
        <w:autoSpaceDN w:val="0"/>
        <w:adjustRightInd w:val="0"/>
        <w:spacing w:before="34" w:after="0" w:line="240" w:lineRule="auto"/>
        <w:ind w:left="699" w:right="82"/>
        <w:rPr>
          <w:rFonts w:ascii="Courier New" w:hAnsi="Courier New" w:cs="Courier New"/>
          <w:color w:val="231F20"/>
          <w:sz w:val="20"/>
          <w:szCs w:val="20"/>
        </w:rPr>
      </w:pPr>
      <w:proofErr w:type="gramStart"/>
      <w:r w:rsidRPr="00E94724">
        <w:rPr>
          <w:rFonts w:ascii="Courier New" w:hAnsi="Courier New" w:cs="Courier New"/>
          <w:color w:val="231F20"/>
          <w:sz w:val="20"/>
          <w:szCs w:val="20"/>
        </w:rPr>
        <w:t>{ /</w:t>
      </w:r>
      <w:proofErr w:type="gramEnd"/>
      <w:r w:rsidRPr="00E94724">
        <w:rPr>
          <w:rFonts w:ascii="Courier New" w:hAnsi="Courier New" w:cs="Courier New"/>
          <w:color w:val="231F20"/>
          <w:sz w:val="20"/>
          <w:szCs w:val="20"/>
        </w:rPr>
        <w:t>* To be implemented in part a) */ }</w:t>
      </w:r>
    </w:p>
    <w:p w:rsidR="00E94724" w:rsidRPr="00E94724" w:rsidRDefault="00E94724" w:rsidP="00E94724">
      <w:pPr>
        <w:kinsoku w:val="0"/>
        <w:overflowPunct w:val="0"/>
        <w:autoSpaceDE w:val="0"/>
        <w:autoSpaceDN w:val="0"/>
        <w:adjustRightInd w:val="0"/>
        <w:spacing w:after="0" w:line="240" w:lineRule="auto"/>
        <w:rPr>
          <w:rFonts w:ascii="Courier New" w:hAnsi="Courier New" w:cs="Courier New"/>
          <w:sz w:val="20"/>
          <w:szCs w:val="20"/>
        </w:rPr>
      </w:pPr>
    </w:p>
    <w:p w:rsidR="00E94724" w:rsidRPr="00E94724" w:rsidRDefault="00E94724" w:rsidP="00E94724">
      <w:pPr>
        <w:kinsoku w:val="0"/>
        <w:overflowPunct w:val="0"/>
        <w:autoSpaceDE w:val="0"/>
        <w:autoSpaceDN w:val="0"/>
        <w:adjustRightInd w:val="0"/>
        <w:spacing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numPr>
          <w:ilvl w:val="0"/>
          <w:numId w:val="4"/>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 xml:space="preserve">Count the number of times single instances of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appear</w:t>
      </w:r>
      <w:r w:rsidRPr="00E94724">
        <w:rPr>
          <w:rFonts w:ascii="Courier New" w:hAnsi="Courier New" w:cs="Courier New"/>
          <w:color w:val="231F20"/>
          <w:spacing w:val="-10"/>
          <w:sz w:val="20"/>
          <w:szCs w:val="20"/>
        </w:rPr>
        <w:t xml:space="preserve"> </w:t>
      </w:r>
      <w:r w:rsidRPr="00E94724">
        <w:rPr>
          <w:rFonts w:ascii="Courier New" w:hAnsi="Courier New" w:cs="Courier New"/>
          <w:color w:val="231F20"/>
          <w:sz w:val="20"/>
          <w:szCs w:val="20"/>
        </w:rPr>
        <w:t>in</w:t>
      </w:r>
    </w:p>
    <w:p w:rsidR="00E94724" w:rsidRPr="00E94724" w:rsidRDefault="00E94724" w:rsidP="00E94724">
      <w:pPr>
        <w:numPr>
          <w:ilvl w:val="0"/>
          <w:numId w:val="4"/>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the</w:t>
      </w:r>
      <w:r w:rsidRPr="00E94724">
        <w:rPr>
          <w:rFonts w:ascii="Courier New" w:hAnsi="Courier New" w:cs="Courier New"/>
          <w:color w:val="231F20"/>
          <w:spacing w:val="-1"/>
          <w:sz w:val="20"/>
          <w:szCs w:val="20"/>
        </w:rPr>
        <w:t xml:space="preserve"> </w:t>
      </w:r>
      <w:r w:rsidRPr="00E94724">
        <w:rPr>
          <w:rFonts w:ascii="Courier New" w:hAnsi="Courier New" w:cs="Courier New"/>
          <w:color w:val="231F20"/>
          <w:sz w:val="20"/>
          <w:szCs w:val="20"/>
        </w:rPr>
        <w:t>line.</w:t>
      </w:r>
    </w:p>
    <w:p w:rsidR="00E94724" w:rsidRPr="00E94724" w:rsidRDefault="00E94724" w:rsidP="00E94724">
      <w:pPr>
        <w:numPr>
          <w:ilvl w:val="0"/>
          <w:numId w:val="4"/>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w:t>
      </w:r>
      <w:proofErr w:type="spellStart"/>
      <w:r w:rsidRPr="00E94724">
        <w:rPr>
          <w:rFonts w:ascii="Courier New" w:hAnsi="Courier New" w:cs="Courier New"/>
          <w:color w:val="231F20"/>
          <w:sz w:val="20"/>
          <w:szCs w:val="20"/>
        </w:rPr>
        <w:t>param</w:t>
      </w:r>
      <w:proofErr w:type="spellEnd"/>
      <w:r w:rsidRPr="00E94724">
        <w:rPr>
          <w:rFonts w:ascii="Courier New" w:hAnsi="Courier New" w:cs="Courier New"/>
          <w:color w:val="231F20"/>
          <w:sz w:val="20"/>
          <w:szCs w:val="20"/>
        </w:rPr>
        <w:t xml:space="preserve">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 xml:space="preserve"> the string to</w:t>
      </w:r>
      <w:r w:rsidRPr="00E94724">
        <w:rPr>
          <w:rFonts w:ascii="Courier New" w:hAnsi="Courier New" w:cs="Courier New"/>
          <w:color w:val="231F20"/>
          <w:spacing w:val="-5"/>
          <w:sz w:val="20"/>
          <w:szCs w:val="20"/>
        </w:rPr>
        <w:t xml:space="preserve"> </w:t>
      </w:r>
      <w:r w:rsidRPr="00E94724">
        <w:rPr>
          <w:rFonts w:ascii="Courier New" w:hAnsi="Courier New" w:cs="Courier New"/>
          <w:color w:val="231F20"/>
          <w:sz w:val="20"/>
          <w:szCs w:val="20"/>
        </w:rPr>
        <w:t>find.</w:t>
      </w:r>
    </w:p>
    <w:p w:rsidR="00E94724" w:rsidRPr="00E94724" w:rsidRDefault="00E94724" w:rsidP="00E94724">
      <w:pPr>
        <w:numPr>
          <w:ilvl w:val="0"/>
          <w:numId w:val="4"/>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Guaranteed to be length</w:t>
      </w:r>
      <w:r w:rsidRPr="00E94724">
        <w:rPr>
          <w:rFonts w:ascii="Courier New" w:hAnsi="Courier New" w:cs="Courier New"/>
          <w:color w:val="231F20"/>
          <w:spacing w:val="-4"/>
          <w:sz w:val="20"/>
          <w:szCs w:val="20"/>
        </w:rPr>
        <w:t xml:space="preserve"> </w:t>
      </w:r>
      <w:r w:rsidRPr="00E94724">
        <w:rPr>
          <w:rFonts w:ascii="Courier New" w:hAnsi="Courier New" w:cs="Courier New"/>
          <w:color w:val="231F20"/>
          <w:sz w:val="20"/>
          <w:szCs w:val="20"/>
        </w:rPr>
        <w:t>1.</w:t>
      </w:r>
    </w:p>
    <w:p w:rsidR="00E94724" w:rsidRPr="00E94724" w:rsidRDefault="00E94724" w:rsidP="00E94724">
      <w:pPr>
        <w:numPr>
          <w:ilvl w:val="0"/>
          <w:numId w:val="4"/>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@return the number of times the string appears in the</w:t>
      </w:r>
      <w:r w:rsidRPr="00E94724">
        <w:rPr>
          <w:rFonts w:ascii="Courier New" w:hAnsi="Courier New" w:cs="Courier New"/>
          <w:color w:val="231F20"/>
          <w:spacing w:val="-10"/>
          <w:sz w:val="20"/>
          <w:szCs w:val="20"/>
        </w:rPr>
        <w:t xml:space="preserve"> </w:t>
      </w:r>
      <w:r w:rsidRPr="00E94724">
        <w:rPr>
          <w:rFonts w:ascii="Courier New" w:hAnsi="Courier New" w:cs="Courier New"/>
          <w:color w:val="231F20"/>
          <w:sz w:val="20"/>
          <w:szCs w:val="20"/>
        </w:rPr>
        <w:t>line</w:t>
      </w:r>
    </w:p>
    <w:p w:rsidR="00E94724" w:rsidRPr="00E94724" w:rsidRDefault="00E94724" w:rsidP="00E94724">
      <w:pPr>
        <w:kinsoku w:val="0"/>
        <w:overflowPunct w:val="0"/>
        <w:autoSpaceDE w:val="0"/>
        <w:autoSpaceDN w:val="0"/>
        <w:adjustRightInd w:val="0"/>
        <w:spacing w:before="34" w:after="0" w:line="240" w:lineRule="auto"/>
        <w:ind w:left="819" w:right="82"/>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before="35"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 xml:space="preserve">private </w:t>
      </w:r>
      <w:proofErr w:type="spellStart"/>
      <w:r w:rsidRPr="00E94724">
        <w:rPr>
          <w:rFonts w:ascii="Courier New" w:hAnsi="Courier New" w:cs="Courier New"/>
          <w:color w:val="231F20"/>
          <w:sz w:val="20"/>
          <w:szCs w:val="20"/>
        </w:rPr>
        <w:t>int</w:t>
      </w:r>
      <w:proofErr w:type="spellEnd"/>
      <w:r w:rsidRPr="00E94724">
        <w:rPr>
          <w:rFonts w:ascii="Courier New" w:hAnsi="Courier New" w:cs="Courier New"/>
          <w:color w:val="231F20"/>
          <w:sz w:val="20"/>
          <w:szCs w:val="20"/>
        </w:rPr>
        <w:t xml:space="preserve"> </w:t>
      </w:r>
      <w:proofErr w:type="spellStart"/>
      <w:r w:rsidRPr="00E94724">
        <w:rPr>
          <w:rFonts w:ascii="Courier New" w:hAnsi="Courier New" w:cs="Courier New"/>
          <w:color w:val="231F20"/>
          <w:sz w:val="20"/>
          <w:szCs w:val="20"/>
        </w:rPr>
        <w:t>countStrings</w:t>
      </w:r>
      <w:proofErr w:type="spellEnd"/>
      <w:r w:rsidRPr="00E94724">
        <w:rPr>
          <w:rFonts w:ascii="Courier New" w:hAnsi="Courier New" w:cs="Courier New"/>
          <w:color w:val="231F20"/>
          <w:sz w:val="20"/>
          <w:szCs w:val="20"/>
        </w:rPr>
        <w:t xml:space="preserve"> (String </w:t>
      </w:r>
      <w:proofErr w:type="spellStart"/>
      <w:r w:rsidRPr="00E94724">
        <w:rPr>
          <w:rFonts w:ascii="Courier New" w:hAnsi="Courier New" w:cs="Courier New"/>
          <w:color w:val="231F20"/>
          <w:sz w:val="20"/>
          <w:szCs w:val="20"/>
        </w:rPr>
        <w:t>str</w:t>
      </w:r>
      <w:proofErr w:type="spellEnd"/>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before="34" w:after="0" w:line="240" w:lineRule="auto"/>
        <w:ind w:left="699" w:right="82"/>
        <w:rPr>
          <w:rFonts w:ascii="Courier New" w:hAnsi="Courier New" w:cs="Courier New"/>
          <w:color w:val="231F20"/>
          <w:sz w:val="20"/>
          <w:szCs w:val="20"/>
        </w:rPr>
      </w:pPr>
      <w:proofErr w:type="gramStart"/>
      <w:r w:rsidRPr="00E94724">
        <w:rPr>
          <w:rFonts w:ascii="Courier New" w:hAnsi="Courier New" w:cs="Courier New"/>
          <w:color w:val="231F20"/>
          <w:sz w:val="20"/>
          <w:szCs w:val="20"/>
        </w:rPr>
        <w:t>{ /</w:t>
      </w:r>
      <w:proofErr w:type="gramEnd"/>
      <w:r w:rsidRPr="00E94724">
        <w:rPr>
          <w:rFonts w:ascii="Courier New" w:hAnsi="Courier New" w:cs="Courier New"/>
          <w:color w:val="231F20"/>
          <w:sz w:val="20"/>
          <w:szCs w:val="20"/>
        </w:rPr>
        <w:t>* To be implemented in part b) */ }</w:t>
      </w:r>
    </w:p>
    <w:p w:rsidR="00E94724" w:rsidRPr="00E94724" w:rsidRDefault="00E94724" w:rsidP="00E94724">
      <w:pPr>
        <w:kinsoku w:val="0"/>
        <w:overflowPunct w:val="0"/>
        <w:autoSpaceDE w:val="0"/>
        <w:autoSpaceDN w:val="0"/>
        <w:adjustRightInd w:val="0"/>
        <w:spacing w:after="0" w:line="240" w:lineRule="auto"/>
        <w:rPr>
          <w:rFonts w:ascii="Courier New" w:hAnsi="Courier New" w:cs="Courier New"/>
          <w:sz w:val="20"/>
          <w:szCs w:val="20"/>
        </w:rPr>
      </w:pPr>
    </w:p>
    <w:p w:rsidR="00E94724" w:rsidRPr="00E94724" w:rsidRDefault="00E94724" w:rsidP="00E94724">
      <w:pPr>
        <w:kinsoku w:val="0"/>
        <w:overflowPunct w:val="0"/>
        <w:autoSpaceDE w:val="0"/>
        <w:autoSpaceDN w:val="0"/>
        <w:adjustRightInd w:val="0"/>
        <w:spacing w:before="1" w:after="0" w:line="240" w:lineRule="auto"/>
        <w:ind w:left="699" w:right="82"/>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numPr>
          <w:ilvl w:val="0"/>
          <w:numId w:val="3"/>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Replace all single instances of underscores in the line given</w:t>
      </w:r>
      <w:r w:rsidRPr="00E94724">
        <w:rPr>
          <w:rFonts w:ascii="Courier New" w:hAnsi="Courier New" w:cs="Courier New"/>
          <w:color w:val="231F20"/>
          <w:spacing w:val="-10"/>
          <w:sz w:val="20"/>
          <w:szCs w:val="20"/>
        </w:rPr>
        <w:t xml:space="preserve"> </w:t>
      </w:r>
      <w:r w:rsidRPr="00E94724">
        <w:rPr>
          <w:rFonts w:ascii="Courier New" w:hAnsi="Courier New" w:cs="Courier New"/>
          <w:color w:val="231F20"/>
          <w:sz w:val="20"/>
          <w:szCs w:val="20"/>
        </w:rPr>
        <w:t>by</w:t>
      </w:r>
    </w:p>
    <w:p w:rsidR="00E94724" w:rsidRPr="00E94724" w:rsidRDefault="00E94724" w:rsidP="00E94724">
      <w:pPr>
        <w:numPr>
          <w:ilvl w:val="0"/>
          <w:numId w:val="3"/>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line with italics tags. There must be an even number of</w:t>
      </w:r>
      <w:r w:rsidRPr="00E94724">
        <w:rPr>
          <w:rFonts w:ascii="Courier New" w:hAnsi="Courier New" w:cs="Courier New"/>
          <w:color w:val="231F20"/>
          <w:spacing w:val="-11"/>
          <w:sz w:val="20"/>
          <w:szCs w:val="20"/>
        </w:rPr>
        <w:t xml:space="preserve"> </w:t>
      </w:r>
      <w:r w:rsidRPr="00E94724">
        <w:rPr>
          <w:rFonts w:ascii="Courier New" w:hAnsi="Courier New" w:cs="Courier New"/>
          <w:color w:val="231F20"/>
          <w:sz w:val="20"/>
          <w:szCs w:val="20"/>
        </w:rPr>
        <w:t>underscores</w:t>
      </w:r>
    </w:p>
    <w:p w:rsidR="00E94724" w:rsidRPr="00E94724" w:rsidRDefault="00E94724" w:rsidP="00E94724">
      <w:pPr>
        <w:numPr>
          <w:ilvl w:val="0"/>
          <w:numId w:val="3"/>
        </w:numPr>
        <w:tabs>
          <w:tab w:val="left" w:pos="1060"/>
        </w:tabs>
        <w:kinsoku w:val="0"/>
        <w:overflowPunct w:val="0"/>
        <w:autoSpaceDE w:val="0"/>
        <w:autoSpaceDN w:val="0"/>
        <w:adjustRightInd w:val="0"/>
        <w:spacing w:before="34" w:after="0" w:line="240" w:lineRule="auto"/>
        <w:rPr>
          <w:rFonts w:ascii="Courier New" w:hAnsi="Courier New" w:cs="Courier New"/>
          <w:color w:val="231F20"/>
          <w:sz w:val="20"/>
          <w:szCs w:val="20"/>
        </w:rPr>
        <w:sectPr w:rsidR="00E94724" w:rsidRPr="00E94724" w:rsidSect="00E94724">
          <w:pgSz w:w="12240" w:h="15840"/>
          <w:pgMar w:top="1420" w:right="1140" w:bottom="280" w:left="980" w:header="720" w:footer="720" w:gutter="0"/>
          <w:cols w:space="720"/>
          <w:noEndnote/>
        </w:sectPr>
      </w:pPr>
    </w:p>
    <w:p w:rsidR="00E94724" w:rsidRPr="00E94724" w:rsidRDefault="00E94724" w:rsidP="00E94724">
      <w:pPr>
        <w:kinsoku w:val="0"/>
        <w:overflowPunct w:val="0"/>
        <w:autoSpaceDE w:val="0"/>
        <w:autoSpaceDN w:val="0"/>
        <w:adjustRightInd w:val="0"/>
        <w:spacing w:after="0" w:line="237" w:lineRule="exact"/>
        <w:ind w:left="4752" w:right="4956"/>
        <w:jc w:val="center"/>
        <w:rPr>
          <w:rFonts w:ascii="Minion Pro" w:hAnsi="Minion Pro" w:cs="Minion Pro"/>
          <w:color w:val="231F20"/>
        </w:rPr>
      </w:pPr>
      <w:r w:rsidRPr="00E94724">
        <w:rPr>
          <w:rFonts w:ascii="Minion Pro" w:hAnsi="Minion Pro" w:cs="Minion Pro"/>
          <w:color w:val="231F20"/>
        </w:rPr>
        <w:lastRenderedPageBreak/>
        <w:t>10</w:t>
      </w:r>
    </w:p>
    <w:p w:rsidR="00E94724" w:rsidRPr="00E94724" w:rsidRDefault="00E94724" w:rsidP="00E94724">
      <w:pPr>
        <w:numPr>
          <w:ilvl w:val="0"/>
          <w:numId w:val="2"/>
        </w:numPr>
        <w:tabs>
          <w:tab w:val="left" w:pos="840"/>
        </w:tabs>
        <w:kinsoku w:val="0"/>
        <w:overflowPunct w:val="0"/>
        <w:autoSpaceDE w:val="0"/>
        <w:autoSpaceDN w:val="0"/>
        <w:adjustRightInd w:val="0"/>
        <w:spacing w:after="0" w:line="207" w:lineRule="exact"/>
        <w:rPr>
          <w:rFonts w:ascii="Courier New" w:hAnsi="Courier New" w:cs="Courier New"/>
          <w:color w:val="231F20"/>
          <w:sz w:val="20"/>
          <w:szCs w:val="20"/>
        </w:rPr>
      </w:pPr>
      <w:r w:rsidRPr="00E94724">
        <w:rPr>
          <w:rFonts w:ascii="Courier New" w:hAnsi="Courier New" w:cs="Courier New"/>
          <w:color w:val="231F20"/>
          <w:sz w:val="20"/>
          <w:szCs w:val="20"/>
        </w:rPr>
        <w:t>in the line, and they will be replaced by &lt;I&gt;, &lt;/I&gt;,</w:t>
      </w:r>
      <w:r w:rsidRPr="00E94724">
        <w:rPr>
          <w:rFonts w:ascii="Courier New" w:hAnsi="Courier New" w:cs="Courier New"/>
          <w:color w:val="231F20"/>
          <w:spacing w:val="-11"/>
          <w:sz w:val="20"/>
          <w:szCs w:val="20"/>
        </w:rPr>
        <w:t xml:space="preserve"> </w:t>
      </w:r>
      <w:r w:rsidRPr="00E94724">
        <w:rPr>
          <w:rFonts w:ascii="Courier New" w:hAnsi="Courier New" w:cs="Courier New"/>
          <w:color w:val="231F20"/>
          <w:sz w:val="20"/>
          <w:szCs w:val="20"/>
        </w:rPr>
        <w:t>alternating.</w:t>
      </w:r>
    </w:p>
    <w:p w:rsidR="00E94724" w:rsidRPr="00E94724" w:rsidRDefault="00E94724" w:rsidP="00E94724">
      <w:pPr>
        <w:numPr>
          <w:ilvl w:val="0"/>
          <w:numId w:val="2"/>
        </w:numPr>
        <w:tabs>
          <w:tab w:val="left" w:pos="84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w:t>
      </w:r>
      <w:proofErr w:type="spellStart"/>
      <w:r w:rsidRPr="00E94724">
        <w:rPr>
          <w:rFonts w:ascii="Courier New" w:hAnsi="Courier New" w:cs="Courier New"/>
          <w:color w:val="231F20"/>
          <w:sz w:val="20"/>
          <w:szCs w:val="20"/>
        </w:rPr>
        <w:t>param</w:t>
      </w:r>
      <w:proofErr w:type="spellEnd"/>
      <w:r w:rsidRPr="00E94724">
        <w:rPr>
          <w:rFonts w:ascii="Courier New" w:hAnsi="Courier New" w:cs="Courier New"/>
          <w:color w:val="231F20"/>
          <w:sz w:val="20"/>
          <w:szCs w:val="20"/>
        </w:rPr>
        <w:t xml:space="preserve"> original a string of length 1 to</w:t>
      </w:r>
      <w:r w:rsidRPr="00E94724">
        <w:rPr>
          <w:rFonts w:ascii="Courier New" w:hAnsi="Courier New" w:cs="Courier New"/>
          <w:color w:val="231F20"/>
          <w:spacing w:val="-8"/>
          <w:sz w:val="20"/>
          <w:szCs w:val="20"/>
        </w:rPr>
        <w:t xml:space="preserve"> </w:t>
      </w:r>
      <w:r w:rsidRPr="00E94724">
        <w:rPr>
          <w:rFonts w:ascii="Courier New" w:hAnsi="Courier New" w:cs="Courier New"/>
          <w:color w:val="231F20"/>
          <w:sz w:val="20"/>
          <w:szCs w:val="20"/>
        </w:rPr>
        <w:t>replace</w:t>
      </w:r>
    </w:p>
    <w:p w:rsidR="00E94724" w:rsidRPr="00E94724" w:rsidRDefault="00E94724" w:rsidP="00E94724">
      <w:pPr>
        <w:numPr>
          <w:ilvl w:val="0"/>
          <w:numId w:val="2"/>
        </w:numPr>
        <w:tabs>
          <w:tab w:val="left" w:pos="84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w:t>
      </w:r>
      <w:proofErr w:type="spellStart"/>
      <w:r w:rsidRPr="00E94724">
        <w:rPr>
          <w:rFonts w:ascii="Courier New" w:hAnsi="Courier New" w:cs="Courier New"/>
          <w:color w:val="231F20"/>
          <w:sz w:val="20"/>
          <w:szCs w:val="20"/>
        </w:rPr>
        <w:t>param</w:t>
      </w:r>
      <w:proofErr w:type="spellEnd"/>
      <w:r w:rsidRPr="00E94724">
        <w:rPr>
          <w:rFonts w:ascii="Courier New" w:hAnsi="Courier New" w:cs="Courier New"/>
          <w:color w:val="231F20"/>
          <w:sz w:val="20"/>
          <w:szCs w:val="20"/>
        </w:rPr>
        <w:t xml:space="preserve"> replacement the string (of any length) use as a</w:t>
      </w:r>
      <w:r w:rsidRPr="00E94724">
        <w:rPr>
          <w:rFonts w:ascii="Courier New" w:hAnsi="Courier New" w:cs="Courier New"/>
          <w:color w:val="231F20"/>
          <w:spacing w:val="-10"/>
          <w:sz w:val="20"/>
          <w:szCs w:val="20"/>
        </w:rPr>
        <w:t xml:space="preserve"> </w:t>
      </w:r>
      <w:r w:rsidRPr="00E94724">
        <w:rPr>
          <w:rFonts w:ascii="Courier New" w:hAnsi="Courier New" w:cs="Courier New"/>
          <w:color w:val="231F20"/>
          <w:sz w:val="20"/>
          <w:szCs w:val="20"/>
        </w:rPr>
        <w:t>replacement</w:t>
      </w:r>
    </w:p>
    <w:p w:rsidR="00E94724" w:rsidRPr="00E94724" w:rsidRDefault="00E94724" w:rsidP="00E94724">
      <w:pPr>
        <w:numPr>
          <w:ilvl w:val="0"/>
          <w:numId w:val="2"/>
        </w:numPr>
        <w:tabs>
          <w:tab w:val="left" w:pos="84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@return the line with single instances of underscores replaced</w:t>
      </w:r>
      <w:r w:rsidRPr="00E94724">
        <w:rPr>
          <w:rFonts w:ascii="Courier New" w:hAnsi="Courier New" w:cs="Courier New"/>
          <w:color w:val="231F20"/>
          <w:spacing w:val="-9"/>
          <w:sz w:val="20"/>
          <w:szCs w:val="20"/>
        </w:rPr>
        <w:t xml:space="preserve"> </w:t>
      </w:r>
      <w:r w:rsidRPr="00E94724">
        <w:rPr>
          <w:rFonts w:ascii="Courier New" w:hAnsi="Courier New" w:cs="Courier New"/>
          <w:color w:val="231F20"/>
          <w:sz w:val="20"/>
          <w:szCs w:val="20"/>
        </w:rPr>
        <w:t>with</w:t>
      </w:r>
    </w:p>
    <w:p w:rsidR="00E94724" w:rsidRPr="00E94724" w:rsidRDefault="00E94724" w:rsidP="00E94724">
      <w:pPr>
        <w:numPr>
          <w:ilvl w:val="0"/>
          <w:numId w:val="2"/>
        </w:numPr>
        <w:tabs>
          <w:tab w:val="left" w:pos="840"/>
        </w:tabs>
        <w:kinsoku w:val="0"/>
        <w:overflowPunct w:val="0"/>
        <w:autoSpaceDE w:val="0"/>
        <w:autoSpaceDN w:val="0"/>
        <w:adjustRightInd w:val="0"/>
        <w:spacing w:before="34"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&lt;I&gt; tags or the original line if there are not an even number</w:t>
      </w:r>
      <w:r w:rsidRPr="00E94724">
        <w:rPr>
          <w:rFonts w:ascii="Courier New" w:hAnsi="Courier New" w:cs="Courier New"/>
          <w:color w:val="231F20"/>
          <w:spacing w:val="-13"/>
          <w:sz w:val="20"/>
          <w:szCs w:val="20"/>
        </w:rPr>
        <w:t xml:space="preserve"> </w:t>
      </w:r>
      <w:r w:rsidRPr="00E94724">
        <w:rPr>
          <w:rFonts w:ascii="Courier New" w:hAnsi="Courier New" w:cs="Courier New"/>
          <w:color w:val="231F20"/>
          <w:sz w:val="20"/>
          <w:szCs w:val="20"/>
        </w:rPr>
        <w:t>of</w:t>
      </w:r>
    </w:p>
    <w:p w:rsidR="00E94724" w:rsidRPr="00E94724" w:rsidRDefault="00E94724" w:rsidP="00E94724">
      <w:pPr>
        <w:numPr>
          <w:ilvl w:val="0"/>
          <w:numId w:val="2"/>
        </w:numPr>
        <w:tabs>
          <w:tab w:val="left" w:pos="840"/>
        </w:tabs>
        <w:kinsoku w:val="0"/>
        <w:overflowPunct w:val="0"/>
        <w:autoSpaceDE w:val="0"/>
        <w:autoSpaceDN w:val="0"/>
        <w:adjustRightInd w:val="0"/>
        <w:spacing w:before="35" w:after="0" w:line="240" w:lineRule="auto"/>
        <w:rPr>
          <w:rFonts w:ascii="Courier New" w:hAnsi="Courier New" w:cs="Courier New"/>
          <w:color w:val="231F20"/>
          <w:sz w:val="20"/>
          <w:szCs w:val="20"/>
        </w:rPr>
      </w:pPr>
      <w:r w:rsidRPr="00E94724">
        <w:rPr>
          <w:rFonts w:ascii="Courier New" w:hAnsi="Courier New" w:cs="Courier New"/>
          <w:color w:val="231F20"/>
          <w:sz w:val="20"/>
          <w:szCs w:val="20"/>
        </w:rPr>
        <w:t>underscores.</w:t>
      </w:r>
    </w:p>
    <w:p w:rsidR="00E94724" w:rsidRPr="00E94724" w:rsidRDefault="00E94724" w:rsidP="00E94724">
      <w:pPr>
        <w:kinsoku w:val="0"/>
        <w:overflowPunct w:val="0"/>
        <w:autoSpaceDE w:val="0"/>
        <w:autoSpaceDN w:val="0"/>
        <w:adjustRightInd w:val="0"/>
        <w:spacing w:before="34" w:after="0" w:line="240" w:lineRule="auto"/>
        <w:ind w:left="159" w:right="76"/>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before="34" w:after="0" w:line="240" w:lineRule="auto"/>
        <w:ind w:left="39" w:right="76"/>
        <w:rPr>
          <w:rFonts w:ascii="Courier New" w:hAnsi="Courier New" w:cs="Courier New"/>
          <w:color w:val="231F20"/>
          <w:sz w:val="20"/>
          <w:szCs w:val="20"/>
        </w:rPr>
      </w:pPr>
      <w:r w:rsidRPr="00E94724">
        <w:rPr>
          <w:rFonts w:ascii="Courier New" w:hAnsi="Courier New" w:cs="Courier New"/>
          <w:color w:val="231F20"/>
          <w:sz w:val="20"/>
          <w:szCs w:val="20"/>
        </w:rPr>
        <w:t xml:space="preserve">public String </w:t>
      </w:r>
      <w:proofErr w:type="spellStart"/>
      <w:r w:rsidRPr="00E94724">
        <w:rPr>
          <w:rFonts w:ascii="Courier New" w:hAnsi="Courier New" w:cs="Courier New"/>
          <w:color w:val="231F20"/>
          <w:sz w:val="20"/>
          <w:szCs w:val="20"/>
        </w:rPr>
        <w:t>convertItalics</w:t>
      </w:r>
      <w:proofErr w:type="spellEnd"/>
      <w:r w:rsidRPr="00E94724">
        <w:rPr>
          <w:rFonts w:ascii="Courier New" w:hAnsi="Courier New" w:cs="Courier New"/>
          <w:color w:val="231F20"/>
          <w:sz w:val="20"/>
          <w:szCs w:val="20"/>
        </w:rPr>
        <w:t xml:space="preserve"> ()</w:t>
      </w:r>
    </w:p>
    <w:p w:rsidR="00E94724" w:rsidRPr="00E94724" w:rsidRDefault="00E94724" w:rsidP="00E94724">
      <w:pPr>
        <w:kinsoku w:val="0"/>
        <w:overflowPunct w:val="0"/>
        <w:autoSpaceDE w:val="0"/>
        <w:autoSpaceDN w:val="0"/>
        <w:adjustRightInd w:val="0"/>
        <w:spacing w:before="34" w:after="0" w:line="240" w:lineRule="auto"/>
        <w:ind w:left="39" w:right="76"/>
        <w:rPr>
          <w:rFonts w:ascii="Courier New" w:hAnsi="Courier New" w:cs="Courier New"/>
          <w:color w:val="231F20"/>
          <w:sz w:val="20"/>
          <w:szCs w:val="20"/>
        </w:rPr>
      </w:pPr>
      <w:proofErr w:type="gramStart"/>
      <w:r w:rsidRPr="00E94724">
        <w:rPr>
          <w:rFonts w:ascii="Courier New" w:hAnsi="Courier New" w:cs="Courier New"/>
          <w:color w:val="231F20"/>
          <w:sz w:val="20"/>
          <w:szCs w:val="20"/>
        </w:rPr>
        <w:t>{ /</w:t>
      </w:r>
      <w:proofErr w:type="gramEnd"/>
      <w:r w:rsidRPr="00E94724">
        <w:rPr>
          <w:rFonts w:ascii="Courier New" w:hAnsi="Courier New" w:cs="Courier New"/>
          <w:color w:val="231F20"/>
          <w:sz w:val="20"/>
          <w:szCs w:val="20"/>
        </w:rPr>
        <w:t>* To be implemented in part c) */ }</w:t>
      </w:r>
    </w:p>
    <w:p w:rsidR="00E94724" w:rsidRPr="00E94724" w:rsidRDefault="00E94724" w:rsidP="00E94724">
      <w:pPr>
        <w:kinsoku w:val="0"/>
        <w:overflowPunct w:val="0"/>
        <w:autoSpaceDE w:val="0"/>
        <w:autoSpaceDN w:val="0"/>
        <w:adjustRightInd w:val="0"/>
        <w:spacing w:after="0" w:line="240" w:lineRule="auto"/>
        <w:ind w:left="40"/>
        <w:rPr>
          <w:rFonts w:ascii="Courier New" w:hAnsi="Courier New" w:cs="Courier New"/>
          <w:color w:val="231F20"/>
          <w:sz w:val="20"/>
          <w:szCs w:val="20"/>
        </w:rPr>
      </w:pPr>
      <w:r w:rsidRPr="00E94724">
        <w:rPr>
          <w:rFonts w:ascii="Courier New" w:hAnsi="Courier New" w:cs="Courier New"/>
          <w:color w:val="231F20"/>
          <w:sz w:val="20"/>
          <w:szCs w:val="20"/>
        </w:rPr>
        <w:t>}</w:t>
      </w:r>
    </w:p>
    <w:p w:rsidR="00E94724" w:rsidRPr="00E94724" w:rsidRDefault="00E94724" w:rsidP="00E94724">
      <w:pPr>
        <w:kinsoku w:val="0"/>
        <w:overflowPunct w:val="0"/>
        <w:autoSpaceDE w:val="0"/>
        <w:autoSpaceDN w:val="0"/>
        <w:adjustRightInd w:val="0"/>
        <w:spacing w:after="0" w:line="263" w:lineRule="exact"/>
        <w:ind w:left="225" w:right="76"/>
        <w:rPr>
          <w:rFonts w:ascii="Minion Pro" w:hAnsi="Minion Pro" w:cs="Minion Pro"/>
          <w:color w:val="231F20"/>
          <w:sz w:val="24"/>
          <w:szCs w:val="24"/>
        </w:rPr>
      </w:pPr>
      <w:r w:rsidRPr="00E94724">
        <w:rPr>
          <w:rFonts w:ascii="Minion Pro" w:hAnsi="Minion Pro" w:cs="Minion Pro"/>
          <w:color w:val="231F20"/>
          <w:sz w:val="24"/>
          <w:szCs w:val="24"/>
        </w:rPr>
        <w:t xml:space="preserve">a) Write the method </w:t>
      </w:r>
      <w:proofErr w:type="spellStart"/>
      <w:r w:rsidRPr="00E94724">
        <w:rPr>
          <w:rFonts w:ascii="Courier New" w:hAnsi="Courier New" w:cs="Courier New"/>
          <w:color w:val="231F20"/>
          <w:sz w:val="24"/>
          <w:szCs w:val="24"/>
        </w:rPr>
        <w:t>findString</w:t>
      </w:r>
      <w:proofErr w:type="spellEnd"/>
      <w:r w:rsidRPr="00E94724">
        <w:rPr>
          <w:rFonts w:ascii="Minion Pro" w:hAnsi="Minion Pro" w:cs="Minion Pro"/>
          <w:color w:val="231F20"/>
          <w:sz w:val="24"/>
          <w:szCs w:val="24"/>
        </w:rPr>
        <w:t>. This method will take a string of length 1 to find in the line,</w:t>
      </w:r>
    </w:p>
    <w:p w:rsidR="00E94724" w:rsidRPr="00E94724" w:rsidRDefault="00E94724" w:rsidP="00E94724">
      <w:pPr>
        <w:kinsoku w:val="0"/>
        <w:overflowPunct w:val="0"/>
        <w:autoSpaceDE w:val="0"/>
        <w:autoSpaceDN w:val="0"/>
        <w:adjustRightInd w:val="0"/>
        <w:spacing w:before="29" w:after="0" w:line="261" w:lineRule="auto"/>
        <w:ind w:left="585" w:right="76"/>
        <w:rPr>
          <w:rFonts w:ascii="Minion Pro" w:hAnsi="Minion Pro" w:cs="Minion Pro"/>
          <w:color w:val="231F20"/>
          <w:sz w:val="24"/>
          <w:szCs w:val="24"/>
        </w:rPr>
      </w:pPr>
      <w:r w:rsidRPr="00E94724">
        <w:rPr>
          <w:rFonts w:ascii="Minion Pro" w:hAnsi="Minion Pro" w:cs="Minion Pro"/>
          <w:color w:val="231F20"/>
          <w:sz w:val="24"/>
          <w:szCs w:val="24"/>
        </w:rPr>
        <w:t xml:space="preserve">at a given starting point. It will return the location of the goal string. This differs from the </w:t>
      </w:r>
      <w:proofErr w:type="spellStart"/>
      <w:r w:rsidRPr="00E94724">
        <w:rPr>
          <w:rFonts w:ascii="Courier New" w:hAnsi="Courier New" w:cs="Courier New"/>
          <w:color w:val="231F20"/>
          <w:sz w:val="24"/>
          <w:szCs w:val="24"/>
        </w:rPr>
        <w:t>indexOf</w:t>
      </w:r>
      <w:proofErr w:type="spellEnd"/>
      <w:r w:rsidRPr="00E94724">
        <w:rPr>
          <w:rFonts w:ascii="Courier New" w:hAnsi="Courier New" w:cs="Courier New"/>
          <w:color w:val="231F20"/>
          <w:sz w:val="24"/>
          <w:szCs w:val="24"/>
        </w:rPr>
        <w:t xml:space="preserve"> </w:t>
      </w:r>
      <w:r w:rsidRPr="00E94724">
        <w:rPr>
          <w:rFonts w:ascii="Minion Pro" w:hAnsi="Minion Pro" w:cs="Minion Pro"/>
          <w:color w:val="231F20"/>
          <w:sz w:val="24"/>
          <w:szCs w:val="24"/>
        </w:rPr>
        <w:t xml:space="preserve">method of the </w:t>
      </w:r>
      <w:r w:rsidRPr="00E94724">
        <w:rPr>
          <w:rFonts w:ascii="Courier New" w:hAnsi="Courier New" w:cs="Courier New"/>
          <w:color w:val="231F20"/>
          <w:sz w:val="24"/>
          <w:szCs w:val="24"/>
        </w:rPr>
        <w:t xml:space="preserve">String </w:t>
      </w:r>
      <w:r w:rsidRPr="00E94724">
        <w:rPr>
          <w:rFonts w:ascii="Minion Pro" w:hAnsi="Minion Pro" w:cs="Minion Pro"/>
          <w:color w:val="231F20"/>
          <w:sz w:val="24"/>
          <w:szCs w:val="24"/>
        </w:rPr>
        <w:t xml:space="preserve">class because it requires the string be just a single instance of the string, so if the string appears two or more times consecutively, it will not return any of those values. If there is no single instance, the method should return -1. Consider the following examples, where </w:t>
      </w:r>
      <w:r w:rsidRPr="00E94724">
        <w:rPr>
          <w:rFonts w:ascii="Courier New" w:hAnsi="Courier New" w:cs="Courier New"/>
          <w:color w:val="231F20"/>
          <w:sz w:val="24"/>
          <w:szCs w:val="24"/>
        </w:rPr>
        <w:t xml:space="preserve">line </w:t>
      </w:r>
      <w:r w:rsidRPr="00E94724">
        <w:rPr>
          <w:rFonts w:ascii="Minion Pro" w:hAnsi="Minion Pro" w:cs="Minion Pro"/>
          <w:color w:val="231F20"/>
          <w:sz w:val="24"/>
          <w:szCs w:val="24"/>
        </w:rPr>
        <w:t xml:space="preserve">has the value </w:t>
      </w:r>
      <w:r w:rsidRPr="00E94724">
        <w:rPr>
          <w:rFonts w:ascii="Courier New" w:hAnsi="Courier New" w:cs="Courier New"/>
          <w:color w:val="231F20"/>
          <w:sz w:val="24"/>
          <w:szCs w:val="24"/>
        </w:rPr>
        <w:t>"</w:t>
      </w:r>
      <w:proofErr w:type="spellStart"/>
      <w:r w:rsidRPr="00E94724">
        <w:rPr>
          <w:rFonts w:ascii="Courier New" w:hAnsi="Courier New" w:cs="Courier New"/>
          <w:color w:val="231F20"/>
          <w:sz w:val="24"/>
          <w:szCs w:val="24"/>
        </w:rPr>
        <w:t>aabaccb</w:t>
      </w:r>
      <w:proofErr w:type="spellEnd"/>
      <w:r w:rsidRPr="00E94724">
        <w:rPr>
          <w:rFonts w:ascii="Courier New" w:hAnsi="Courier New" w:cs="Courier New"/>
          <w:color w:val="231F20"/>
          <w:sz w:val="24"/>
          <w:szCs w:val="24"/>
        </w:rPr>
        <w:t>"</w:t>
      </w:r>
      <w:r w:rsidRPr="00E94724">
        <w:rPr>
          <w:rFonts w:ascii="Minion Pro" w:hAnsi="Minion Pro" w:cs="Minion Pro"/>
          <w:color w:val="231F20"/>
          <w:sz w:val="24"/>
          <w:szCs w:val="24"/>
        </w:rPr>
        <w:t>.</w:t>
      </w:r>
    </w:p>
    <w:p w:rsidR="00E94724" w:rsidRPr="00E94724" w:rsidRDefault="00E94724" w:rsidP="00E94724">
      <w:pPr>
        <w:kinsoku w:val="0"/>
        <w:overflowPunct w:val="0"/>
        <w:autoSpaceDE w:val="0"/>
        <w:autoSpaceDN w:val="0"/>
        <w:adjustRightInd w:val="0"/>
        <w:spacing w:after="0" w:line="240" w:lineRule="auto"/>
        <w:rPr>
          <w:rFonts w:ascii="Minion Pro" w:hAnsi="Minion Pro" w:cs="Minion Pro"/>
          <w:sz w:val="20"/>
          <w:szCs w:val="20"/>
        </w:rPr>
      </w:pPr>
    </w:p>
    <w:tbl>
      <w:tblPr>
        <w:tblW w:w="0" w:type="auto"/>
        <w:tblInd w:w="97" w:type="dxa"/>
        <w:tblLayout w:type="fixed"/>
        <w:tblCellMar>
          <w:left w:w="0" w:type="dxa"/>
          <w:right w:w="0" w:type="dxa"/>
        </w:tblCellMar>
        <w:tblLook w:val="0000" w:firstRow="0" w:lastRow="0" w:firstColumn="0" w:lastColumn="0" w:noHBand="0" w:noVBand="0"/>
      </w:tblPr>
      <w:tblGrid>
        <w:gridCol w:w="2339"/>
        <w:gridCol w:w="631"/>
        <w:gridCol w:w="1008"/>
        <w:gridCol w:w="5562"/>
      </w:tblGrid>
      <w:tr w:rsidR="00E94724" w:rsidRPr="00E94724">
        <w:tblPrEx>
          <w:tblCellMar>
            <w:top w:w="0" w:type="dxa"/>
            <w:left w:w="0" w:type="dxa"/>
            <w:bottom w:w="0" w:type="dxa"/>
            <w:right w:w="0" w:type="dxa"/>
          </w:tblCellMar>
        </w:tblPrEx>
        <w:trPr>
          <w:trHeight w:hRule="exact" w:val="362"/>
        </w:trPr>
        <w:tc>
          <w:tcPr>
            <w:tcW w:w="2970" w:type="dxa"/>
            <w:gridSpan w:val="2"/>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7" w:lineRule="exact"/>
              <w:ind w:left="1267" w:right="1267"/>
              <w:jc w:val="center"/>
              <w:rPr>
                <w:rFonts w:ascii="Times New Roman" w:hAnsi="Times New Roman" w:cs="Times New Roman"/>
                <w:sz w:val="24"/>
                <w:szCs w:val="24"/>
              </w:rPr>
            </w:pPr>
            <w:r w:rsidRPr="00E94724">
              <w:rPr>
                <w:rFonts w:ascii="Minion Pro" w:hAnsi="Minion Pro" w:cs="Minion Pro"/>
                <w:color w:val="231F20"/>
                <w:sz w:val="24"/>
                <w:szCs w:val="24"/>
              </w:rPr>
              <w:t>Call</w:t>
            </w:r>
          </w:p>
        </w:tc>
        <w:tc>
          <w:tcPr>
            <w:tcW w:w="1008"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7" w:lineRule="exact"/>
              <w:ind w:left="179" w:right="178"/>
              <w:jc w:val="center"/>
              <w:rPr>
                <w:rFonts w:ascii="Times New Roman" w:hAnsi="Times New Roman" w:cs="Times New Roman"/>
                <w:sz w:val="24"/>
                <w:szCs w:val="24"/>
              </w:rPr>
            </w:pPr>
            <w:r w:rsidRPr="00E94724">
              <w:rPr>
                <w:rFonts w:ascii="Minion Pro" w:hAnsi="Minion Pro" w:cs="Minion Pro"/>
                <w:color w:val="231F20"/>
                <w:sz w:val="24"/>
                <w:szCs w:val="24"/>
              </w:rPr>
              <w:t>Result</w:t>
            </w:r>
          </w:p>
        </w:tc>
        <w:tc>
          <w:tcPr>
            <w:tcW w:w="5562"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7" w:lineRule="exact"/>
              <w:ind w:left="2172" w:right="2171"/>
              <w:jc w:val="center"/>
              <w:rPr>
                <w:rFonts w:ascii="Times New Roman" w:hAnsi="Times New Roman" w:cs="Times New Roman"/>
                <w:sz w:val="24"/>
                <w:szCs w:val="24"/>
              </w:rPr>
            </w:pPr>
            <w:r w:rsidRPr="00E94724">
              <w:rPr>
                <w:rFonts w:ascii="Minion Pro" w:hAnsi="Minion Pro" w:cs="Minion Pro"/>
                <w:color w:val="231F20"/>
                <w:sz w:val="24"/>
                <w:szCs w:val="24"/>
              </w:rPr>
              <w:t>Explanation</w:t>
            </w:r>
          </w:p>
        </w:tc>
      </w:tr>
      <w:tr w:rsidR="00E94724" w:rsidRPr="00E94724">
        <w:tblPrEx>
          <w:tblCellMar>
            <w:top w:w="0" w:type="dxa"/>
            <w:left w:w="0" w:type="dxa"/>
            <w:bottom w:w="0" w:type="dxa"/>
            <w:right w:w="0" w:type="dxa"/>
          </w:tblCellMar>
        </w:tblPrEx>
        <w:trPr>
          <w:trHeight w:hRule="exact" w:val="1068"/>
        </w:trPr>
        <w:tc>
          <w:tcPr>
            <w:tcW w:w="2339" w:type="dxa"/>
            <w:tcBorders>
              <w:top w:val="single" w:sz="4" w:space="0" w:color="231F20"/>
              <w:left w:val="single" w:sz="4" w:space="0" w:color="231F20"/>
              <w:bottom w:val="single" w:sz="4" w:space="0" w:color="231F20"/>
              <w:right w:val="nil"/>
            </w:tcBorders>
          </w:tcPr>
          <w:p w:rsidR="00E94724" w:rsidRPr="00E94724" w:rsidRDefault="00E94724" w:rsidP="00E94724">
            <w:pPr>
              <w:kinsoku w:val="0"/>
              <w:overflowPunct w:val="0"/>
              <w:autoSpaceDE w:val="0"/>
              <w:autoSpaceDN w:val="0"/>
              <w:adjustRightInd w:val="0"/>
              <w:spacing w:before="6" w:after="0" w:line="240" w:lineRule="auto"/>
              <w:ind w:right="70"/>
              <w:jc w:val="right"/>
              <w:rPr>
                <w:rFonts w:ascii="Times New Roman" w:hAnsi="Times New Roman" w:cs="Times New Roman"/>
                <w:sz w:val="24"/>
                <w:szCs w:val="24"/>
              </w:rPr>
            </w:pPr>
            <w:proofErr w:type="spellStart"/>
            <w:r w:rsidRPr="00E94724">
              <w:rPr>
                <w:rFonts w:ascii="Courier New" w:hAnsi="Courier New" w:cs="Courier New"/>
                <w:color w:val="231F20"/>
                <w:w w:val="95"/>
                <w:sz w:val="24"/>
                <w:szCs w:val="24"/>
              </w:rPr>
              <w:t>findString</w:t>
            </w:r>
            <w:proofErr w:type="spellEnd"/>
            <w:r w:rsidRPr="00E94724">
              <w:rPr>
                <w:rFonts w:ascii="Courier New" w:hAnsi="Courier New" w:cs="Courier New"/>
                <w:color w:val="231F20"/>
                <w:w w:val="95"/>
                <w:sz w:val="24"/>
                <w:szCs w:val="24"/>
              </w:rPr>
              <w:t>("a",</w:t>
            </w:r>
          </w:p>
        </w:tc>
        <w:tc>
          <w:tcPr>
            <w:tcW w:w="631" w:type="dxa"/>
            <w:tcBorders>
              <w:top w:val="single" w:sz="4" w:space="0" w:color="231F20"/>
              <w:left w:val="nil"/>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 w:after="0" w:line="240" w:lineRule="auto"/>
              <w:ind w:left="71"/>
              <w:rPr>
                <w:rFonts w:ascii="Times New Roman" w:hAnsi="Times New Roman" w:cs="Times New Roman"/>
                <w:sz w:val="24"/>
                <w:szCs w:val="24"/>
              </w:rPr>
            </w:pPr>
            <w:r w:rsidRPr="00E94724">
              <w:rPr>
                <w:rFonts w:ascii="Courier New" w:hAnsi="Courier New" w:cs="Courier New"/>
                <w:color w:val="231F20"/>
                <w:sz w:val="24"/>
                <w:szCs w:val="24"/>
              </w:rPr>
              <w:t>0)</w:t>
            </w:r>
          </w:p>
        </w:tc>
        <w:tc>
          <w:tcPr>
            <w:tcW w:w="1008"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 w:after="0" w:line="240" w:lineRule="auto"/>
              <w:jc w:val="center"/>
              <w:rPr>
                <w:rFonts w:ascii="Times New Roman" w:hAnsi="Times New Roman" w:cs="Times New Roman"/>
                <w:sz w:val="24"/>
                <w:szCs w:val="24"/>
              </w:rPr>
            </w:pPr>
            <w:r w:rsidRPr="00E94724">
              <w:rPr>
                <w:rFonts w:ascii="Courier New" w:hAnsi="Courier New" w:cs="Courier New"/>
                <w:color w:val="231F20"/>
                <w:w w:val="99"/>
                <w:sz w:val="24"/>
                <w:szCs w:val="24"/>
              </w:rPr>
              <w:t>3</w:t>
            </w:r>
          </w:p>
        </w:tc>
        <w:tc>
          <w:tcPr>
            <w:tcW w:w="5562"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7" w:lineRule="exact"/>
              <w:ind w:left="103" w:right="287"/>
              <w:rPr>
                <w:rFonts w:ascii="Minion Pro" w:hAnsi="Minion Pro" w:cs="Minion Pro"/>
                <w:color w:val="231F20"/>
                <w:sz w:val="24"/>
                <w:szCs w:val="24"/>
              </w:rPr>
            </w:pPr>
            <w:r w:rsidRPr="00E94724">
              <w:rPr>
                <w:rFonts w:ascii="Minion Pro" w:hAnsi="Minion Pro" w:cs="Minion Pro"/>
                <w:color w:val="231F20"/>
                <w:sz w:val="24"/>
                <w:szCs w:val="24"/>
              </w:rPr>
              <w:t xml:space="preserve">The first single occurrence of </w:t>
            </w:r>
            <w:r w:rsidRPr="00E94724">
              <w:rPr>
                <w:rFonts w:ascii="Courier New" w:hAnsi="Courier New" w:cs="Courier New"/>
                <w:color w:val="231F20"/>
                <w:sz w:val="24"/>
                <w:szCs w:val="24"/>
              </w:rPr>
              <w:t xml:space="preserve">"a" </w:t>
            </w:r>
            <w:r w:rsidRPr="00E94724">
              <w:rPr>
                <w:rFonts w:ascii="Minion Pro" w:hAnsi="Minion Pro" w:cs="Minion Pro"/>
                <w:color w:val="231F20"/>
                <w:sz w:val="24"/>
                <w:szCs w:val="24"/>
              </w:rPr>
              <w:t>is in position 3.</w:t>
            </w:r>
          </w:p>
          <w:p w:rsidR="00E94724" w:rsidRPr="00E94724" w:rsidRDefault="00E94724" w:rsidP="00E94724">
            <w:pPr>
              <w:kinsoku w:val="0"/>
              <w:overflowPunct w:val="0"/>
              <w:autoSpaceDE w:val="0"/>
              <w:autoSpaceDN w:val="0"/>
              <w:adjustRightInd w:val="0"/>
              <w:spacing w:before="28" w:after="0" w:line="261" w:lineRule="auto"/>
              <w:ind w:left="103" w:right="287"/>
              <w:rPr>
                <w:rFonts w:ascii="Times New Roman" w:hAnsi="Times New Roman" w:cs="Times New Roman"/>
                <w:sz w:val="24"/>
                <w:szCs w:val="24"/>
              </w:rPr>
            </w:pPr>
            <w:r w:rsidRPr="00E94724">
              <w:rPr>
                <w:rFonts w:ascii="Minion Pro" w:hAnsi="Minion Pro" w:cs="Minion Pro"/>
                <w:color w:val="231F20"/>
                <w:sz w:val="24"/>
                <w:szCs w:val="24"/>
              </w:rPr>
              <w:t xml:space="preserve">The </w:t>
            </w:r>
            <w:r w:rsidRPr="00E94724">
              <w:rPr>
                <w:rFonts w:ascii="Courier New" w:hAnsi="Courier New" w:cs="Courier New"/>
                <w:color w:val="231F20"/>
                <w:sz w:val="24"/>
                <w:szCs w:val="24"/>
              </w:rPr>
              <w:t>"</w:t>
            </w:r>
            <w:proofErr w:type="spellStart"/>
            <w:r w:rsidRPr="00E94724">
              <w:rPr>
                <w:rFonts w:ascii="Courier New" w:hAnsi="Courier New" w:cs="Courier New"/>
                <w:color w:val="231F20"/>
                <w:sz w:val="24"/>
                <w:szCs w:val="24"/>
              </w:rPr>
              <w:t>a"</w:t>
            </w:r>
            <w:r w:rsidRPr="00E94724">
              <w:rPr>
                <w:rFonts w:ascii="Minion Pro" w:hAnsi="Minion Pro" w:cs="Minion Pro"/>
                <w:color w:val="231F20"/>
                <w:sz w:val="24"/>
                <w:szCs w:val="24"/>
              </w:rPr>
              <w:t>s</w:t>
            </w:r>
            <w:proofErr w:type="spellEnd"/>
            <w:r w:rsidRPr="00E94724">
              <w:rPr>
                <w:rFonts w:ascii="Minion Pro" w:hAnsi="Minion Pro" w:cs="Minion Pro"/>
                <w:color w:val="231F20"/>
                <w:sz w:val="24"/>
                <w:szCs w:val="24"/>
              </w:rPr>
              <w:t xml:space="preserve"> in position 0 and 1 are not returned because they are not single instances.</w:t>
            </w:r>
          </w:p>
        </w:tc>
      </w:tr>
      <w:tr w:rsidR="00E94724" w:rsidRPr="00E94724">
        <w:tblPrEx>
          <w:tblCellMar>
            <w:top w:w="0" w:type="dxa"/>
            <w:left w:w="0" w:type="dxa"/>
            <w:bottom w:w="0" w:type="dxa"/>
            <w:right w:w="0" w:type="dxa"/>
          </w:tblCellMar>
        </w:tblPrEx>
        <w:trPr>
          <w:trHeight w:hRule="exact" w:val="715"/>
        </w:trPr>
        <w:tc>
          <w:tcPr>
            <w:tcW w:w="2339" w:type="dxa"/>
            <w:tcBorders>
              <w:top w:val="single" w:sz="4" w:space="0" w:color="231F20"/>
              <w:left w:val="single" w:sz="4" w:space="0" w:color="231F20"/>
              <w:bottom w:val="single" w:sz="4" w:space="0" w:color="231F20"/>
              <w:right w:val="nil"/>
            </w:tcBorders>
          </w:tcPr>
          <w:p w:rsidR="00E94724" w:rsidRPr="00E94724" w:rsidRDefault="00E94724" w:rsidP="00E94724">
            <w:pPr>
              <w:kinsoku w:val="0"/>
              <w:overflowPunct w:val="0"/>
              <w:autoSpaceDE w:val="0"/>
              <w:autoSpaceDN w:val="0"/>
              <w:adjustRightInd w:val="0"/>
              <w:spacing w:before="5" w:after="0" w:line="240" w:lineRule="auto"/>
              <w:ind w:right="70"/>
              <w:jc w:val="right"/>
              <w:rPr>
                <w:rFonts w:ascii="Times New Roman" w:hAnsi="Times New Roman" w:cs="Times New Roman"/>
                <w:sz w:val="24"/>
                <w:szCs w:val="24"/>
              </w:rPr>
            </w:pPr>
            <w:proofErr w:type="spellStart"/>
            <w:r w:rsidRPr="00E94724">
              <w:rPr>
                <w:rFonts w:ascii="Courier New" w:hAnsi="Courier New" w:cs="Courier New"/>
                <w:color w:val="231F20"/>
                <w:w w:val="95"/>
                <w:sz w:val="24"/>
                <w:szCs w:val="24"/>
              </w:rPr>
              <w:t>findString</w:t>
            </w:r>
            <w:proofErr w:type="spellEnd"/>
            <w:r w:rsidRPr="00E94724">
              <w:rPr>
                <w:rFonts w:ascii="Courier New" w:hAnsi="Courier New" w:cs="Courier New"/>
                <w:color w:val="231F20"/>
                <w:w w:val="95"/>
                <w:sz w:val="24"/>
                <w:szCs w:val="24"/>
              </w:rPr>
              <w:t>("b",</w:t>
            </w:r>
          </w:p>
        </w:tc>
        <w:tc>
          <w:tcPr>
            <w:tcW w:w="631" w:type="dxa"/>
            <w:tcBorders>
              <w:top w:val="single" w:sz="4" w:space="0" w:color="231F20"/>
              <w:left w:val="nil"/>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5" w:after="0" w:line="240" w:lineRule="auto"/>
              <w:ind w:left="71"/>
              <w:rPr>
                <w:rFonts w:ascii="Times New Roman" w:hAnsi="Times New Roman" w:cs="Times New Roman"/>
                <w:sz w:val="24"/>
                <w:szCs w:val="24"/>
              </w:rPr>
            </w:pPr>
            <w:r w:rsidRPr="00E94724">
              <w:rPr>
                <w:rFonts w:ascii="Courier New" w:hAnsi="Courier New" w:cs="Courier New"/>
                <w:color w:val="231F20"/>
                <w:sz w:val="24"/>
                <w:szCs w:val="24"/>
              </w:rPr>
              <w:t>4)</w:t>
            </w:r>
          </w:p>
        </w:tc>
        <w:tc>
          <w:tcPr>
            <w:tcW w:w="1008"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5" w:after="0" w:line="240" w:lineRule="auto"/>
              <w:jc w:val="center"/>
              <w:rPr>
                <w:rFonts w:ascii="Times New Roman" w:hAnsi="Times New Roman" w:cs="Times New Roman"/>
                <w:sz w:val="24"/>
                <w:szCs w:val="24"/>
              </w:rPr>
            </w:pPr>
            <w:r w:rsidRPr="00E94724">
              <w:rPr>
                <w:rFonts w:ascii="Courier New" w:hAnsi="Courier New" w:cs="Courier New"/>
                <w:color w:val="231F20"/>
                <w:w w:val="99"/>
                <w:sz w:val="24"/>
                <w:szCs w:val="24"/>
              </w:rPr>
              <w:t>6</w:t>
            </w:r>
          </w:p>
        </w:tc>
        <w:tc>
          <w:tcPr>
            <w:tcW w:w="5562"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6" w:lineRule="exact"/>
              <w:ind w:left="103"/>
              <w:rPr>
                <w:rFonts w:ascii="Minion Pro" w:hAnsi="Minion Pro" w:cs="Minion Pro"/>
                <w:color w:val="231F20"/>
                <w:sz w:val="24"/>
                <w:szCs w:val="24"/>
              </w:rPr>
            </w:pPr>
            <w:r w:rsidRPr="00E94724">
              <w:rPr>
                <w:rFonts w:ascii="Minion Pro" w:hAnsi="Minion Pro" w:cs="Minion Pro"/>
                <w:color w:val="231F20"/>
                <w:sz w:val="24"/>
                <w:szCs w:val="24"/>
              </w:rPr>
              <w:t xml:space="preserve">The first single occurrence of </w:t>
            </w:r>
            <w:r w:rsidRPr="00E94724">
              <w:rPr>
                <w:rFonts w:ascii="Courier New" w:hAnsi="Courier New" w:cs="Courier New"/>
                <w:color w:val="231F20"/>
                <w:sz w:val="24"/>
                <w:szCs w:val="24"/>
              </w:rPr>
              <w:t xml:space="preserve">"b" </w:t>
            </w:r>
            <w:r w:rsidRPr="00E94724">
              <w:rPr>
                <w:rFonts w:ascii="Minion Pro" w:hAnsi="Minion Pro" w:cs="Minion Pro"/>
                <w:color w:val="231F20"/>
                <w:sz w:val="24"/>
                <w:szCs w:val="24"/>
              </w:rPr>
              <w:t>at or after position</w:t>
            </w:r>
          </w:p>
          <w:p w:rsidR="00E94724" w:rsidRPr="00E94724" w:rsidRDefault="00E94724" w:rsidP="00E94724">
            <w:pPr>
              <w:kinsoku w:val="0"/>
              <w:overflowPunct w:val="0"/>
              <w:autoSpaceDE w:val="0"/>
              <w:autoSpaceDN w:val="0"/>
              <w:adjustRightInd w:val="0"/>
              <w:spacing w:before="29" w:after="0" w:line="240" w:lineRule="auto"/>
              <w:ind w:left="103" w:right="287"/>
              <w:rPr>
                <w:rFonts w:ascii="Times New Roman" w:hAnsi="Times New Roman" w:cs="Times New Roman"/>
                <w:sz w:val="24"/>
                <w:szCs w:val="24"/>
              </w:rPr>
            </w:pPr>
            <w:r w:rsidRPr="00E94724">
              <w:rPr>
                <w:rFonts w:ascii="Minion Pro" w:hAnsi="Minion Pro" w:cs="Minion Pro"/>
                <w:color w:val="231F20"/>
                <w:sz w:val="24"/>
                <w:szCs w:val="24"/>
              </w:rPr>
              <w:t>4 is in position 6.</w:t>
            </w:r>
          </w:p>
        </w:tc>
      </w:tr>
      <w:tr w:rsidR="00E94724" w:rsidRPr="00E94724">
        <w:tblPrEx>
          <w:tblCellMar>
            <w:top w:w="0" w:type="dxa"/>
            <w:left w:w="0" w:type="dxa"/>
            <w:bottom w:w="0" w:type="dxa"/>
            <w:right w:w="0" w:type="dxa"/>
          </w:tblCellMar>
        </w:tblPrEx>
        <w:trPr>
          <w:trHeight w:hRule="exact" w:val="362"/>
        </w:trPr>
        <w:tc>
          <w:tcPr>
            <w:tcW w:w="2339" w:type="dxa"/>
            <w:tcBorders>
              <w:top w:val="single" w:sz="4" w:space="0" w:color="231F20"/>
              <w:left w:val="single" w:sz="4" w:space="0" w:color="231F20"/>
              <w:bottom w:val="single" w:sz="4" w:space="0" w:color="231F20"/>
              <w:right w:val="nil"/>
            </w:tcBorders>
          </w:tcPr>
          <w:p w:rsidR="00E94724" w:rsidRPr="00E94724" w:rsidRDefault="00E94724" w:rsidP="00E94724">
            <w:pPr>
              <w:kinsoku w:val="0"/>
              <w:overflowPunct w:val="0"/>
              <w:autoSpaceDE w:val="0"/>
              <w:autoSpaceDN w:val="0"/>
              <w:adjustRightInd w:val="0"/>
              <w:spacing w:before="5" w:after="0" w:line="240" w:lineRule="auto"/>
              <w:ind w:right="70"/>
              <w:jc w:val="right"/>
              <w:rPr>
                <w:rFonts w:ascii="Times New Roman" w:hAnsi="Times New Roman" w:cs="Times New Roman"/>
                <w:sz w:val="24"/>
                <w:szCs w:val="24"/>
              </w:rPr>
            </w:pPr>
            <w:proofErr w:type="spellStart"/>
            <w:r w:rsidRPr="00E94724">
              <w:rPr>
                <w:rFonts w:ascii="Courier New" w:hAnsi="Courier New" w:cs="Courier New"/>
                <w:color w:val="231F20"/>
                <w:w w:val="95"/>
                <w:sz w:val="24"/>
                <w:szCs w:val="24"/>
              </w:rPr>
              <w:t>findString</w:t>
            </w:r>
            <w:proofErr w:type="spellEnd"/>
            <w:r w:rsidRPr="00E94724">
              <w:rPr>
                <w:rFonts w:ascii="Courier New" w:hAnsi="Courier New" w:cs="Courier New"/>
                <w:color w:val="231F20"/>
                <w:w w:val="95"/>
                <w:sz w:val="24"/>
                <w:szCs w:val="24"/>
              </w:rPr>
              <w:t>("c",</w:t>
            </w:r>
          </w:p>
        </w:tc>
        <w:tc>
          <w:tcPr>
            <w:tcW w:w="631" w:type="dxa"/>
            <w:tcBorders>
              <w:top w:val="single" w:sz="4" w:space="0" w:color="231F20"/>
              <w:left w:val="nil"/>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5" w:after="0" w:line="240" w:lineRule="auto"/>
              <w:ind w:left="71"/>
              <w:rPr>
                <w:rFonts w:ascii="Times New Roman" w:hAnsi="Times New Roman" w:cs="Times New Roman"/>
                <w:sz w:val="24"/>
                <w:szCs w:val="24"/>
              </w:rPr>
            </w:pPr>
            <w:r w:rsidRPr="00E94724">
              <w:rPr>
                <w:rFonts w:ascii="Courier New" w:hAnsi="Courier New" w:cs="Courier New"/>
                <w:color w:val="231F20"/>
                <w:sz w:val="24"/>
                <w:szCs w:val="24"/>
              </w:rPr>
              <w:t>0)</w:t>
            </w:r>
          </w:p>
        </w:tc>
        <w:tc>
          <w:tcPr>
            <w:tcW w:w="1008"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5" w:after="0" w:line="240" w:lineRule="auto"/>
              <w:ind w:left="178" w:right="178"/>
              <w:jc w:val="center"/>
              <w:rPr>
                <w:rFonts w:ascii="Times New Roman" w:hAnsi="Times New Roman" w:cs="Times New Roman"/>
                <w:sz w:val="24"/>
                <w:szCs w:val="24"/>
              </w:rPr>
            </w:pPr>
            <w:r w:rsidRPr="00E94724">
              <w:rPr>
                <w:rFonts w:ascii="Courier New" w:hAnsi="Courier New" w:cs="Courier New"/>
                <w:color w:val="231F20"/>
                <w:sz w:val="24"/>
                <w:szCs w:val="24"/>
              </w:rPr>
              <w:t>-1</w:t>
            </w:r>
          </w:p>
        </w:tc>
        <w:tc>
          <w:tcPr>
            <w:tcW w:w="5562"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after="0" w:line="306" w:lineRule="exact"/>
              <w:ind w:left="103" w:right="287"/>
              <w:rPr>
                <w:rFonts w:ascii="Times New Roman" w:hAnsi="Times New Roman" w:cs="Times New Roman"/>
                <w:sz w:val="24"/>
                <w:szCs w:val="24"/>
              </w:rPr>
            </w:pPr>
            <w:r w:rsidRPr="00E94724">
              <w:rPr>
                <w:rFonts w:ascii="Minion Pro" w:hAnsi="Minion Pro" w:cs="Minion Pro"/>
                <w:color w:val="231F20"/>
                <w:sz w:val="24"/>
                <w:szCs w:val="24"/>
              </w:rPr>
              <w:t xml:space="preserve">There is no single instance of </w:t>
            </w:r>
            <w:r w:rsidRPr="00E94724">
              <w:rPr>
                <w:rFonts w:ascii="Courier New" w:hAnsi="Courier New" w:cs="Courier New"/>
                <w:color w:val="231F20"/>
                <w:sz w:val="24"/>
                <w:szCs w:val="24"/>
              </w:rPr>
              <w:t xml:space="preserve">"c" </w:t>
            </w:r>
            <w:r w:rsidRPr="00E94724">
              <w:rPr>
                <w:rFonts w:ascii="Minion Pro" w:hAnsi="Minion Pro" w:cs="Minion Pro"/>
                <w:color w:val="231F20"/>
                <w:sz w:val="24"/>
                <w:szCs w:val="24"/>
              </w:rPr>
              <w:t>in the line.</w:t>
            </w:r>
          </w:p>
        </w:tc>
      </w:tr>
    </w:tbl>
    <w:p w:rsidR="00E94724" w:rsidRPr="00E94724" w:rsidRDefault="00E94724" w:rsidP="00E94724">
      <w:pPr>
        <w:kinsoku w:val="0"/>
        <w:overflowPunct w:val="0"/>
        <w:autoSpaceDE w:val="0"/>
        <w:autoSpaceDN w:val="0"/>
        <w:adjustRightInd w:val="0"/>
        <w:spacing w:before="12" w:after="0" w:line="240" w:lineRule="auto"/>
        <w:rPr>
          <w:rFonts w:ascii="Minion Pro" w:hAnsi="Minion Pro" w:cs="Minion Pro"/>
          <w:sz w:val="24"/>
          <w:szCs w:val="24"/>
        </w:rPr>
      </w:pPr>
    </w:p>
    <w:p w:rsidR="00E94724" w:rsidRPr="00E94724" w:rsidRDefault="00E94724" w:rsidP="00E94724">
      <w:pPr>
        <w:numPr>
          <w:ilvl w:val="0"/>
          <w:numId w:val="1"/>
        </w:numPr>
        <w:tabs>
          <w:tab w:val="left" w:pos="600"/>
        </w:tabs>
        <w:kinsoku w:val="0"/>
        <w:overflowPunct w:val="0"/>
        <w:autoSpaceDE w:val="0"/>
        <w:autoSpaceDN w:val="0"/>
        <w:adjustRightInd w:val="0"/>
        <w:spacing w:after="0" w:line="261" w:lineRule="auto"/>
        <w:ind w:right="318"/>
        <w:rPr>
          <w:rFonts w:ascii="Minion Pro" w:hAnsi="Minion Pro" w:cs="Minion Pro"/>
          <w:color w:val="231F20"/>
          <w:sz w:val="24"/>
          <w:szCs w:val="24"/>
        </w:rPr>
      </w:pPr>
      <w:r w:rsidRPr="00E94724">
        <w:rPr>
          <w:rFonts w:ascii="Minion Pro" w:hAnsi="Minion Pro" w:cs="Minion Pro"/>
          <w:color w:val="231F20"/>
          <w:sz w:val="24"/>
          <w:szCs w:val="24"/>
        </w:rPr>
        <w:t xml:space="preserve">Write the method </w:t>
      </w:r>
      <w:proofErr w:type="spellStart"/>
      <w:r w:rsidRPr="00E94724">
        <w:rPr>
          <w:rFonts w:ascii="Courier New" w:hAnsi="Courier New" w:cs="Courier New"/>
          <w:color w:val="231F20"/>
          <w:sz w:val="24"/>
          <w:szCs w:val="24"/>
        </w:rPr>
        <w:t>countStrings</w:t>
      </w:r>
      <w:proofErr w:type="spellEnd"/>
      <w:r w:rsidRPr="00E94724">
        <w:rPr>
          <w:rFonts w:ascii="Minion Pro" w:hAnsi="Minion Pro" w:cs="Minion Pro"/>
          <w:color w:val="231F20"/>
          <w:sz w:val="24"/>
          <w:szCs w:val="24"/>
        </w:rPr>
        <w:t>. This method will take a string of length 1 to find in the line. It will return the number of times single instances of the goal string appear in the</w:t>
      </w:r>
      <w:r w:rsidRPr="00E94724">
        <w:rPr>
          <w:rFonts w:ascii="Minion Pro" w:hAnsi="Minion Pro" w:cs="Minion Pro"/>
          <w:color w:val="231F20"/>
          <w:spacing w:val="42"/>
          <w:sz w:val="24"/>
          <w:szCs w:val="24"/>
        </w:rPr>
        <w:t xml:space="preserve"> </w:t>
      </w:r>
      <w:r w:rsidRPr="00E94724">
        <w:rPr>
          <w:rFonts w:ascii="Minion Pro" w:hAnsi="Minion Pro" w:cs="Minion Pro"/>
          <w:color w:val="231F20"/>
          <w:sz w:val="24"/>
          <w:szCs w:val="24"/>
        </w:rPr>
        <w:t>string.</w:t>
      </w:r>
    </w:p>
    <w:p w:rsidR="00E94724" w:rsidRPr="00E94724" w:rsidRDefault="00E94724" w:rsidP="00E94724">
      <w:pPr>
        <w:numPr>
          <w:ilvl w:val="0"/>
          <w:numId w:val="1"/>
        </w:numPr>
        <w:tabs>
          <w:tab w:val="left" w:pos="600"/>
        </w:tabs>
        <w:kinsoku w:val="0"/>
        <w:overflowPunct w:val="0"/>
        <w:autoSpaceDE w:val="0"/>
        <w:autoSpaceDN w:val="0"/>
        <w:adjustRightInd w:val="0"/>
        <w:spacing w:before="200" w:after="0" w:line="261" w:lineRule="auto"/>
        <w:ind w:right="99"/>
        <w:rPr>
          <w:rFonts w:ascii="Minion Pro" w:hAnsi="Minion Pro" w:cs="Minion Pro"/>
          <w:color w:val="231F20"/>
          <w:sz w:val="24"/>
          <w:szCs w:val="24"/>
        </w:rPr>
      </w:pPr>
      <w:r w:rsidRPr="00E94724">
        <w:rPr>
          <w:rFonts w:ascii="Minion Pro" w:hAnsi="Minion Pro" w:cs="Minion Pro"/>
          <w:color w:val="231F20"/>
          <w:sz w:val="24"/>
          <w:szCs w:val="24"/>
        </w:rPr>
        <w:t xml:space="preserve">Write the method </w:t>
      </w:r>
      <w:proofErr w:type="spellStart"/>
      <w:r w:rsidRPr="00E94724">
        <w:rPr>
          <w:rFonts w:ascii="Courier New" w:hAnsi="Courier New" w:cs="Courier New"/>
          <w:color w:val="231F20"/>
          <w:sz w:val="24"/>
          <w:szCs w:val="24"/>
        </w:rPr>
        <w:t>convertItalics</w:t>
      </w:r>
      <w:proofErr w:type="spellEnd"/>
      <w:r w:rsidRPr="00E94724">
        <w:rPr>
          <w:rFonts w:ascii="Minion Pro" w:hAnsi="Minion Pro" w:cs="Minion Pro"/>
          <w:color w:val="231F20"/>
          <w:sz w:val="24"/>
          <w:szCs w:val="24"/>
        </w:rPr>
        <w:t>. If the line has an even number of single underscores, a line with those underscores converted to alternating &lt;I&gt; and &lt;/I&gt; tags should be returned. The first underscore will be converted to &lt;I&gt;, the second to &lt;/I&gt;, the third to &lt;I&gt;, and so on. If the line does not have an even number of &lt;I&gt; tags, the original line should be returned.</w:t>
      </w:r>
      <w:r w:rsidRPr="00E94724">
        <w:rPr>
          <w:rFonts w:ascii="Minion Pro" w:hAnsi="Minion Pro" w:cs="Minion Pro"/>
          <w:color w:val="231F20"/>
          <w:spacing w:val="11"/>
          <w:sz w:val="24"/>
          <w:szCs w:val="24"/>
        </w:rPr>
        <w:t xml:space="preserve"> </w:t>
      </w:r>
      <w:r w:rsidRPr="00E94724">
        <w:rPr>
          <w:rFonts w:ascii="Minion Pro" w:hAnsi="Minion Pro" w:cs="Minion Pro"/>
          <w:color w:val="231F20"/>
          <w:sz w:val="24"/>
          <w:szCs w:val="24"/>
        </w:rPr>
        <w:t>Consider</w:t>
      </w:r>
    </w:p>
    <w:p w:rsidR="00E94724" w:rsidRPr="00E94724" w:rsidRDefault="00E94724" w:rsidP="00E94724">
      <w:pPr>
        <w:kinsoku w:val="0"/>
        <w:overflowPunct w:val="0"/>
        <w:autoSpaceDE w:val="0"/>
        <w:autoSpaceDN w:val="0"/>
        <w:adjustRightInd w:val="0"/>
        <w:spacing w:after="0" w:line="240" w:lineRule="auto"/>
        <w:ind w:left="39" w:right="76"/>
        <w:rPr>
          <w:rFonts w:ascii="Minion Pro" w:hAnsi="Minion Pro" w:cs="Minion Pro"/>
          <w:color w:val="231F20"/>
          <w:sz w:val="24"/>
          <w:szCs w:val="24"/>
        </w:rPr>
      </w:pPr>
      <w:r w:rsidRPr="00E94724">
        <w:rPr>
          <w:rFonts w:ascii="Minion Pro" w:hAnsi="Minion Pro" w:cs="Minion Pro"/>
          <w:color w:val="231F20"/>
          <w:sz w:val="24"/>
          <w:szCs w:val="24"/>
        </w:rPr>
        <w:t>the following examples.</w:t>
      </w:r>
    </w:p>
    <w:p w:rsidR="00E94724" w:rsidRDefault="00E94724">
      <w:bookmarkStart w:id="0" w:name="_GoBack"/>
      <w:bookmarkEnd w:id="0"/>
    </w:p>
    <w:p w:rsidR="00E94724" w:rsidRDefault="00E94724"/>
    <w:p w:rsidR="00E94724" w:rsidRDefault="00E94724"/>
    <w:tbl>
      <w:tblPr>
        <w:tblW w:w="10170" w:type="dxa"/>
        <w:tblInd w:w="110" w:type="dxa"/>
        <w:tblLayout w:type="fixed"/>
        <w:tblCellMar>
          <w:left w:w="0" w:type="dxa"/>
          <w:right w:w="0" w:type="dxa"/>
        </w:tblCellMar>
        <w:tblLook w:val="0000" w:firstRow="0" w:lastRow="0" w:firstColumn="0" w:lastColumn="0" w:noHBand="0" w:noVBand="0"/>
      </w:tblPr>
      <w:tblGrid>
        <w:gridCol w:w="4140"/>
        <w:gridCol w:w="6030"/>
      </w:tblGrid>
      <w:tr w:rsidR="00E94724" w:rsidRPr="00E94724" w:rsidTr="00E94724">
        <w:tblPrEx>
          <w:tblCellMar>
            <w:top w:w="0" w:type="dxa"/>
            <w:left w:w="0" w:type="dxa"/>
            <w:bottom w:w="0" w:type="dxa"/>
            <w:right w:w="0" w:type="dxa"/>
          </w:tblCellMar>
        </w:tblPrEx>
        <w:trPr>
          <w:trHeight w:hRule="exact" w:val="482"/>
        </w:trPr>
        <w:tc>
          <w:tcPr>
            <w:tcW w:w="414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757" w:right="1757"/>
              <w:jc w:val="center"/>
              <w:rPr>
                <w:rFonts w:ascii="Times New Roman" w:hAnsi="Times New Roman" w:cs="Times New Roman"/>
                <w:sz w:val="24"/>
                <w:szCs w:val="24"/>
              </w:rPr>
            </w:pPr>
            <w:r w:rsidRPr="00E94724">
              <w:rPr>
                <w:rFonts w:ascii="Courier New" w:hAnsi="Courier New" w:cs="Courier New"/>
                <w:color w:val="231F20"/>
                <w:sz w:val="24"/>
                <w:szCs w:val="24"/>
              </w:rPr>
              <w:lastRenderedPageBreak/>
              <w:t>line</w:t>
            </w:r>
          </w:p>
        </w:tc>
        <w:tc>
          <w:tcPr>
            <w:tcW w:w="603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42" w:after="0" w:line="240" w:lineRule="auto"/>
              <w:ind w:left="103"/>
              <w:rPr>
                <w:rFonts w:ascii="Times New Roman" w:hAnsi="Times New Roman" w:cs="Times New Roman"/>
                <w:sz w:val="24"/>
                <w:szCs w:val="24"/>
              </w:rPr>
            </w:pPr>
            <w:r w:rsidRPr="00E94724">
              <w:rPr>
                <w:rFonts w:ascii="Minion Pro" w:hAnsi="Minion Pro" w:cs="Minion Pro"/>
                <w:color w:val="231F20"/>
                <w:sz w:val="24"/>
                <w:szCs w:val="24"/>
              </w:rPr>
              <w:t xml:space="preserve">value returned by </w:t>
            </w:r>
            <w:proofErr w:type="spellStart"/>
            <w:r w:rsidRPr="00E94724">
              <w:rPr>
                <w:rFonts w:ascii="Courier New" w:hAnsi="Courier New" w:cs="Courier New"/>
                <w:color w:val="231F20"/>
                <w:sz w:val="24"/>
                <w:szCs w:val="24"/>
              </w:rPr>
              <w:t>convertItalics</w:t>
            </w:r>
            <w:proofErr w:type="spellEnd"/>
          </w:p>
        </w:tc>
      </w:tr>
      <w:tr w:rsidR="00E94724" w:rsidRPr="00E94724" w:rsidTr="00E94724">
        <w:tblPrEx>
          <w:tblCellMar>
            <w:top w:w="0" w:type="dxa"/>
            <w:left w:w="0" w:type="dxa"/>
            <w:bottom w:w="0" w:type="dxa"/>
            <w:right w:w="0" w:type="dxa"/>
          </w:tblCellMar>
        </w:tblPrEx>
        <w:trPr>
          <w:trHeight w:hRule="exact" w:val="443"/>
        </w:trPr>
        <w:tc>
          <w:tcPr>
            <w:tcW w:w="414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3"/>
              <w:rPr>
                <w:rFonts w:ascii="Times New Roman" w:hAnsi="Times New Roman" w:cs="Times New Roman"/>
                <w:sz w:val="24"/>
                <w:szCs w:val="24"/>
              </w:rPr>
            </w:pPr>
            <w:r w:rsidRPr="00E94724">
              <w:rPr>
                <w:rFonts w:ascii="Courier New" w:hAnsi="Courier New" w:cs="Courier New"/>
                <w:color w:val="231F20"/>
                <w:sz w:val="24"/>
                <w:szCs w:val="24"/>
              </w:rPr>
              <w:t>This is _very_ good.</w:t>
            </w:r>
          </w:p>
        </w:tc>
        <w:tc>
          <w:tcPr>
            <w:tcW w:w="603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2"/>
              <w:rPr>
                <w:rFonts w:ascii="Times New Roman" w:hAnsi="Times New Roman" w:cs="Times New Roman"/>
                <w:sz w:val="24"/>
                <w:szCs w:val="24"/>
              </w:rPr>
            </w:pPr>
            <w:r w:rsidRPr="00E94724">
              <w:rPr>
                <w:rFonts w:ascii="Courier New" w:hAnsi="Courier New" w:cs="Courier New"/>
                <w:color w:val="231F20"/>
                <w:sz w:val="24"/>
                <w:szCs w:val="24"/>
              </w:rPr>
              <w:t>This is &lt;I&gt;very&lt;/I&gt; good.</w:t>
            </w:r>
          </w:p>
        </w:tc>
      </w:tr>
      <w:tr w:rsidR="00E94724" w:rsidRPr="00E94724" w:rsidTr="00E94724">
        <w:tblPrEx>
          <w:tblCellMar>
            <w:top w:w="0" w:type="dxa"/>
            <w:left w:w="0" w:type="dxa"/>
            <w:bottom w:w="0" w:type="dxa"/>
            <w:right w:w="0" w:type="dxa"/>
          </w:tblCellMar>
        </w:tblPrEx>
        <w:trPr>
          <w:trHeight w:hRule="exact" w:val="443"/>
        </w:trPr>
        <w:tc>
          <w:tcPr>
            <w:tcW w:w="414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3"/>
              <w:rPr>
                <w:rFonts w:ascii="Times New Roman" w:hAnsi="Times New Roman" w:cs="Times New Roman"/>
                <w:sz w:val="24"/>
                <w:szCs w:val="24"/>
              </w:rPr>
            </w:pPr>
            <w:r w:rsidRPr="00E94724">
              <w:rPr>
                <w:rFonts w:ascii="Courier New" w:hAnsi="Courier New" w:cs="Courier New"/>
                <w:color w:val="231F20"/>
                <w:sz w:val="24"/>
                <w:szCs w:val="24"/>
              </w:rPr>
              <w:t>_This_ is _very_ _good_.</w:t>
            </w:r>
          </w:p>
        </w:tc>
        <w:tc>
          <w:tcPr>
            <w:tcW w:w="603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2"/>
              <w:rPr>
                <w:rFonts w:ascii="Times New Roman" w:hAnsi="Times New Roman" w:cs="Times New Roman"/>
                <w:sz w:val="24"/>
                <w:szCs w:val="24"/>
              </w:rPr>
            </w:pPr>
            <w:r w:rsidRPr="00E94724">
              <w:rPr>
                <w:rFonts w:ascii="Courier New" w:hAnsi="Courier New" w:cs="Courier New"/>
                <w:color w:val="231F20"/>
                <w:sz w:val="24"/>
                <w:szCs w:val="24"/>
              </w:rPr>
              <w:t>&lt;I&gt;This&lt;/I&gt; is &lt;I&gt;very&lt;/I&gt; &lt;I&gt;good&lt;/I&gt;.</w:t>
            </w:r>
          </w:p>
        </w:tc>
      </w:tr>
      <w:tr w:rsidR="00E94724" w:rsidRPr="00E94724" w:rsidTr="00E94724">
        <w:tblPrEx>
          <w:tblCellMar>
            <w:top w:w="0" w:type="dxa"/>
            <w:left w:w="0" w:type="dxa"/>
            <w:bottom w:w="0" w:type="dxa"/>
            <w:right w:w="0" w:type="dxa"/>
          </w:tblCellMar>
        </w:tblPrEx>
        <w:trPr>
          <w:trHeight w:hRule="exact" w:val="443"/>
        </w:trPr>
        <w:tc>
          <w:tcPr>
            <w:tcW w:w="414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3"/>
              <w:rPr>
                <w:rFonts w:ascii="Times New Roman" w:hAnsi="Times New Roman" w:cs="Times New Roman"/>
                <w:sz w:val="24"/>
                <w:szCs w:val="24"/>
              </w:rPr>
            </w:pPr>
            <w:r w:rsidRPr="00E94724">
              <w:rPr>
                <w:rFonts w:ascii="Courier New" w:hAnsi="Courier New" w:cs="Courier New"/>
                <w:color w:val="231F20"/>
                <w:sz w:val="24"/>
                <w:szCs w:val="24"/>
              </w:rPr>
              <w:t>This is _very good.</w:t>
            </w:r>
          </w:p>
        </w:tc>
        <w:tc>
          <w:tcPr>
            <w:tcW w:w="603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2"/>
              <w:rPr>
                <w:rFonts w:ascii="Times New Roman" w:hAnsi="Times New Roman" w:cs="Times New Roman"/>
                <w:sz w:val="24"/>
                <w:szCs w:val="24"/>
              </w:rPr>
            </w:pPr>
            <w:r w:rsidRPr="00E94724">
              <w:rPr>
                <w:rFonts w:ascii="Courier New" w:hAnsi="Courier New" w:cs="Courier New"/>
                <w:color w:val="231F20"/>
                <w:sz w:val="24"/>
                <w:szCs w:val="24"/>
              </w:rPr>
              <w:t>This is _very good.</w:t>
            </w:r>
          </w:p>
        </w:tc>
      </w:tr>
      <w:tr w:rsidR="00E94724" w:rsidRPr="00E94724" w:rsidTr="00E94724">
        <w:tblPrEx>
          <w:tblCellMar>
            <w:top w:w="0" w:type="dxa"/>
            <w:left w:w="0" w:type="dxa"/>
            <w:bottom w:w="0" w:type="dxa"/>
            <w:right w:w="0" w:type="dxa"/>
          </w:tblCellMar>
        </w:tblPrEx>
        <w:trPr>
          <w:trHeight w:hRule="exact" w:val="443"/>
        </w:trPr>
        <w:tc>
          <w:tcPr>
            <w:tcW w:w="414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3"/>
              <w:rPr>
                <w:rFonts w:ascii="Times New Roman" w:hAnsi="Times New Roman" w:cs="Times New Roman"/>
                <w:sz w:val="24"/>
                <w:szCs w:val="24"/>
              </w:rPr>
            </w:pPr>
            <w:r w:rsidRPr="00E94724">
              <w:rPr>
                <w:rFonts w:ascii="Courier New" w:hAnsi="Courier New" w:cs="Courier New"/>
                <w:color w:val="231F20"/>
                <w:sz w:val="24"/>
                <w:szCs w:val="24"/>
              </w:rPr>
              <w:t>This is very good.</w:t>
            </w:r>
          </w:p>
        </w:tc>
        <w:tc>
          <w:tcPr>
            <w:tcW w:w="6030" w:type="dxa"/>
            <w:tcBorders>
              <w:top w:val="single" w:sz="4" w:space="0" w:color="231F20"/>
              <w:left w:val="single" w:sz="4" w:space="0" w:color="231F20"/>
              <w:bottom w:val="single" w:sz="4" w:space="0" w:color="231F20"/>
              <w:right w:val="single" w:sz="4" w:space="0" w:color="231F20"/>
            </w:tcBorders>
          </w:tcPr>
          <w:p w:rsidR="00E94724" w:rsidRPr="00E94724" w:rsidRDefault="00E94724" w:rsidP="00E94724">
            <w:pPr>
              <w:kinsoku w:val="0"/>
              <w:overflowPunct w:val="0"/>
              <w:autoSpaceDE w:val="0"/>
              <w:autoSpaceDN w:val="0"/>
              <w:adjustRightInd w:val="0"/>
              <w:spacing w:before="65" w:after="0" w:line="240" w:lineRule="auto"/>
              <w:ind w:left="102"/>
              <w:rPr>
                <w:rFonts w:ascii="Times New Roman" w:hAnsi="Times New Roman" w:cs="Times New Roman"/>
                <w:sz w:val="24"/>
                <w:szCs w:val="24"/>
              </w:rPr>
            </w:pPr>
            <w:r w:rsidRPr="00E94724">
              <w:rPr>
                <w:rFonts w:ascii="Courier New" w:hAnsi="Courier New" w:cs="Courier New"/>
                <w:color w:val="231F20"/>
                <w:sz w:val="24"/>
                <w:szCs w:val="24"/>
              </w:rPr>
              <w:t>This is very good.</w:t>
            </w:r>
          </w:p>
        </w:tc>
      </w:tr>
    </w:tbl>
    <w:p w:rsidR="00A74103" w:rsidRDefault="00A74103"/>
    <w:sectPr w:rsidR="00A7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59" w:hanging="240"/>
      </w:pPr>
      <w:rPr>
        <w:rFonts w:ascii="Courier New" w:hAnsi="Courier New" w:cs="Courier New"/>
        <w:b w:val="0"/>
        <w:bCs w:val="0"/>
        <w:color w:val="231F20"/>
        <w:w w:val="100"/>
        <w:sz w:val="20"/>
        <w:szCs w:val="20"/>
      </w:rPr>
    </w:lvl>
    <w:lvl w:ilvl="1">
      <w:numFmt w:val="bullet"/>
      <w:lvlText w:val="•"/>
      <w:lvlJc w:val="left"/>
      <w:pPr>
        <w:ind w:left="1966" w:hanging="240"/>
      </w:pPr>
    </w:lvl>
    <w:lvl w:ilvl="2">
      <w:numFmt w:val="bullet"/>
      <w:lvlText w:val="•"/>
      <w:lvlJc w:val="left"/>
      <w:pPr>
        <w:ind w:left="2872" w:hanging="240"/>
      </w:pPr>
    </w:lvl>
    <w:lvl w:ilvl="3">
      <w:numFmt w:val="bullet"/>
      <w:lvlText w:val="•"/>
      <w:lvlJc w:val="left"/>
      <w:pPr>
        <w:ind w:left="3778" w:hanging="240"/>
      </w:pPr>
    </w:lvl>
    <w:lvl w:ilvl="4">
      <w:numFmt w:val="bullet"/>
      <w:lvlText w:val="•"/>
      <w:lvlJc w:val="left"/>
      <w:pPr>
        <w:ind w:left="4684" w:hanging="240"/>
      </w:pPr>
    </w:lvl>
    <w:lvl w:ilvl="5">
      <w:numFmt w:val="bullet"/>
      <w:lvlText w:val="•"/>
      <w:lvlJc w:val="left"/>
      <w:pPr>
        <w:ind w:left="5590" w:hanging="240"/>
      </w:pPr>
    </w:lvl>
    <w:lvl w:ilvl="6">
      <w:numFmt w:val="bullet"/>
      <w:lvlText w:val="•"/>
      <w:lvlJc w:val="left"/>
      <w:pPr>
        <w:ind w:left="6496" w:hanging="240"/>
      </w:pPr>
    </w:lvl>
    <w:lvl w:ilvl="7">
      <w:numFmt w:val="bullet"/>
      <w:lvlText w:val="•"/>
      <w:lvlJc w:val="left"/>
      <w:pPr>
        <w:ind w:left="7402" w:hanging="240"/>
      </w:pPr>
    </w:lvl>
    <w:lvl w:ilvl="8">
      <w:numFmt w:val="bullet"/>
      <w:lvlText w:val="•"/>
      <w:lvlJc w:val="left"/>
      <w:pPr>
        <w:ind w:left="8308" w:hanging="240"/>
      </w:pPr>
    </w:lvl>
  </w:abstractNum>
  <w:abstractNum w:abstractNumId="1" w15:restartNumberingAfterBreak="0">
    <w:nsid w:val="00000403"/>
    <w:multiLevelType w:val="multilevel"/>
    <w:tmpl w:val="00000886"/>
    <w:lvl w:ilvl="0">
      <w:numFmt w:val="bullet"/>
      <w:lvlText w:val="*"/>
      <w:lvlJc w:val="left"/>
      <w:pPr>
        <w:ind w:left="1059" w:hanging="240"/>
      </w:pPr>
      <w:rPr>
        <w:rFonts w:ascii="Courier New" w:hAnsi="Courier New" w:cs="Courier New"/>
        <w:b w:val="0"/>
        <w:bCs w:val="0"/>
        <w:color w:val="231F20"/>
        <w:w w:val="100"/>
        <w:sz w:val="20"/>
        <w:szCs w:val="20"/>
      </w:rPr>
    </w:lvl>
    <w:lvl w:ilvl="1">
      <w:numFmt w:val="bullet"/>
      <w:lvlText w:val="•"/>
      <w:lvlJc w:val="left"/>
      <w:pPr>
        <w:ind w:left="1966" w:hanging="240"/>
      </w:pPr>
    </w:lvl>
    <w:lvl w:ilvl="2">
      <w:numFmt w:val="bullet"/>
      <w:lvlText w:val="•"/>
      <w:lvlJc w:val="left"/>
      <w:pPr>
        <w:ind w:left="2872" w:hanging="240"/>
      </w:pPr>
    </w:lvl>
    <w:lvl w:ilvl="3">
      <w:numFmt w:val="bullet"/>
      <w:lvlText w:val="•"/>
      <w:lvlJc w:val="left"/>
      <w:pPr>
        <w:ind w:left="3778" w:hanging="240"/>
      </w:pPr>
    </w:lvl>
    <w:lvl w:ilvl="4">
      <w:numFmt w:val="bullet"/>
      <w:lvlText w:val="•"/>
      <w:lvlJc w:val="left"/>
      <w:pPr>
        <w:ind w:left="4684" w:hanging="240"/>
      </w:pPr>
    </w:lvl>
    <w:lvl w:ilvl="5">
      <w:numFmt w:val="bullet"/>
      <w:lvlText w:val="•"/>
      <w:lvlJc w:val="left"/>
      <w:pPr>
        <w:ind w:left="5590" w:hanging="240"/>
      </w:pPr>
    </w:lvl>
    <w:lvl w:ilvl="6">
      <w:numFmt w:val="bullet"/>
      <w:lvlText w:val="•"/>
      <w:lvlJc w:val="left"/>
      <w:pPr>
        <w:ind w:left="6496" w:hanging="240"/>
      </w:pPr>
    </w:lvl>
    <w:lvl w:ilvl="7">
      <w:numFmt w:val="bullet"/>
      <w:lvlText w:val="•"/>
      <w:lvlJc w:val="left"/>
      <w:pPr>
        <w:ind w:left="7402" w:hanging="240"/>
      </w:pPr>
    </w:lvl>
    <w:lvl w:ilvl="8">
      <w:numFmt w:val="bullet"/>
      <w:lvlText w:val="•"/>
      <w:lvlJc w:val="left"/>
      <w:pPr>
        <w:ind w:left="8308" w:hanging="240"/>
      </w:pPr>
    </w:lvl>
  </w:abstractNum>
  <w:abstractNum w:abstractNumId="2" w15:restartNumberingAfterBreak="0">
    <w:nsid w:val="00000404"/>
    <w:multiLevelType w:val="multilevel"/>
    <w:tmpl w:val="00000887"/>
    <w:lvl w:ilvl="0">
      <w:numFmt w:val="bullet"/>
      <w:lvlText w:val="*"/>
      <w:lvlJc w:val="left"/>
      <w:pPr>
        <w:ind w:left="1059" w:hanging="240"/>
      </w:pPr>
      <w:rPr>
        <w:rFonts w:ascii="Courier New" w:hAnsi="Courier New" w:cs="Courier New"/>
        <w:b w:val="0"/>
        <w:bCs w:val="0"/>
        <w:color w:val="231F20"/>
        <w:w w:val="100"/>
        <w:sz w:val="20"/>
        <w:szCs w:val="20"/>
      </w:rPr>
    </w:lvl>
    <w:lvl w:ilvl="1">
      <w:numFmt w:val="bullet"/>
      <w:lvlText w:val="•"/>
      <w:lvlJc w:val="left"/>
      <w:pPr>
        <w:ind w:left="1966" w:hanging="240"/>
      </w:pPr>
    </w:lvl>
    <w:lvl w:ilvl="2">
      <w:numFmt w:val="bullet"/>
      <w:lvlText w:val="•"/>
      <w:lvlJc w:val="left"/>
      <w:pPr>
        <w:ind w:left="2872" w:hanging="240"/>
      </w:pPr>
    </w:lvl>
    <w:lvl w:ilvl="3">
      <w:numFmt w:val="bullet"/>
      <w:lvlText w:val="•"/>
      <w:lvlJc w:val="left"/>
      <w:pPr>
        <w:ind w:left="3778" w:hanging="240"/>
      </w:pPr>
    </w:lvl>
    <w:lvl w:ilvl="4">
      <w:numFmt w:val="bullet"/>
      <w:lvlText w:val="•"/>
      <w:lvlJc w:val="left"/>
      <w:pPr>
        <w:ind w:left="4684" w:hanging="240"/>
      </w:pPr>
    </w:lvl>
    <w:lvl w:ilvl="5">
      <w:numFmt w:val="bullet"/>
      <w:lvlText w:val="•"/>
      <w:lvlJc w:val="left"/>
      <w:pPr>
        <w:ind w:left="5590" w:hanging="240"/>
      </w:pPr>
    </w:lvl>
    <w:lvl w:ilvl="6">
      <w:numFmt w:val="bullet"/>
      <w:lvlText w:val="•"/>
      <w:lvlJc w:val="left"/>
      <w:pPr>
        <w:ind w:left="6496" w:hanging="240"/>
      </w:pPr>
    </w:lvl>
    <w:lvl w:ilvl="7">
      <w:numFmt w:val="bullet"/>
      <w:lvlText w:val="•"/>
      <w:lvlJc w:val="left"/>
      <w:pPr>
        <w:ind w:left="7402" w:hanging="240"/>
      </w:pPr>
    </w:lvl>
    <w:lvl w:ilvl="8">
      <w:numFmt w:val="bullet"/>
      <w:lvlText w:val="•"/>
      <w:lvlJc w:val="left"/>
      <w:pPr>
        <w:ind w:left="8308" w:hanging="240"/>
      </w:pPr>
    </w:lvl>
  </w:abstractNum>
  <w:abstractNum w:abstractNumId="3" w15:restartNumberingAfterBreak="0">
    <w:nsid w:val="00000405"/>
    <w:multiLevelType w:val="multilevel"/>
    <w:tmpl w:val="00000888"/>
    <w:lvl w:ilvl="0">
      <w:numFmt w:val="bullet"/>
      <w:lvlText w:val="*"/>
      <w:lvlJc w:val="left"/>
      <w:pPr>
        <w:ind w:left="839" w:hanging="240"/>
      </w:pPr>
      <w:rPr>
        <w:rFonts w:ascii="Courier New" w:hAnsi="Courier New" w:cs="Courier New"/>
        <w:b w:val="0"/>
        <w:bCs w:val="0"/>
        <w:color w:val="231F20"/>
        <w:w w:val="100"/>
        <w:sz w:val="20"/>
        <w:szCs w:val="20"/>
      </w:rPr>
    </w:lvl>
    <w:lvl w:ilvl="1">
      <w:numFmt w:val="bullet"/>
      <w:lvlText w:val="•"/>
      <w:lvlJc w:val="left"/>
      <w:pPr>
        <w:ind w:left="1752" w:hanging="240"/>
      </w:pPr>
    </w:lvl>
    <w:lvl w:ilvl="2">
      <w:numFmt w:val="bullet"/>
      <w:lvlText w:val="•"/>
      <w:lvlJc w:val="left"/>
      <w:pPr>
        <w:ind w:left="2664" w:hanging="240"/>
      </w:pPr>
    </w:lvl>
    <w:lvl w:ilvl="3">
      <w:numFmt w:val="bullet"/>
      <w:lvlText w:val="•"/>
      <w:lvlJc w:val="left"/>
      <w:pPr>
        <w:ind w:left="3576" w:hanging="240"/>
      </w:pPr>
    </w:lvl>
    <w:lvl w:ilvl="4">
      <w:numFmt w:val="bullet"/>
      <w:lvlText w:val="•"/>
      <w:lvlJc w:val="left"/>
      <w:pPr>
        <w:ind w:left="4488" w:hanging="240"/>
      </w:pPr>
    </w:lvl>
    <w:lvl w:ilvl="5">
      <w:numFmt w:val="bullet"/>
      <w:lvlText w:val="•"/>
      <w:lvlJc w:val="left"/>
      <w:pPr>
        <w:ind w:left="5400" w:hanging="240"/>
      </w:pPr>
    </w:lvl>
    <w:lvl w:ilvl="6">
      <w:numFmt w:val="bullet"/>
      <w:lvlText w:val="•"/>
      <w:lvlJc w:val="left"/>
      <w:pPr>
        <w:ind w:left="6312" w:hanging="240"/>
      </w:pPr>
    </w:lvl>
    <w:lvl w:ilvl="7">
      <w:numFmt w:val="bullet"/>
      <w:lvlText w:val="•"/>
      <w:lvlJc w:val="left"/>
      <w:pPr>
        <w:ind w:left="7224" w:hanging="240"/>
      </w:pPr>
    </w:lvl>
    <w:lvl w:ilvl="8">
      <w:numFmt w:val="bullet"/>
      <w:lvlText w:val="•"/>
      <w:lvlJc w:val="left"/>
      <w:pPr>
        <w:ind w:left="8136" w:hanging="240"/>
      </w:pPr>
    </w:lvl>
  </w:abstractNum>
  <w:abstractNum w:abstractNumId="4" w15:restartNumberingAfterBreak="0">
    <w:nsid w:val="00000406"/>
    <w:multiLevelType w:val="multilevel"/>
    <w:tmpl w:val="00000889"/>
    <w:lvl w:ilvl="0">
      <w:start w:val="2"/>
      <w:numFmt w:val="lowerLetter"/>
      <w:lvlText w:val="%1)"/>
      <w:lvlJc w:val="left"/>
      <w:pPr>
        <w:ind w:left="600" w:hanging="360"/>
      </w:pPr>
      <w:rPr>
        <w:rFonts w:ascii="Minion Pro" w:hAnsi="Minion Pro" w:cs="Minion Pro"/>
        <w:b w:val="0"/>
        <w:bCs w:val="0"/>
        <w:color w:val="231F20"/>
        <w:spacing w:val="-20"/>
        <w:w w:val="99"/>
        <w:sz w:val="24"/>
        <w:szCs w:val="24"/>
      </w:rPr>
    </w:lvl>
    <w:lvl w:ilvl="1">
      <w:numFmt w:val="bullet"/>
      <w:lvlText w:val="•"/>
      <w:lvlJc w:val="left"/>
      <w:pPr>
        <w:ind w:left="1536" w:hanging="360"/>
      </w:pPr>
    </w:lvl>
    <w:lvl w:ilvl="2">
      <w:numFmt w:val="bullet"/>
      <w:lvlText w:val="•"/>
      <w:lvlJc w:val="left"/>
      <w:pPr>
        <w:ind w:left="2472" w:hanging="360"/>
      </w:pPr>
    </w:lvl>
    <w:lvl w:ilvl="3">
      <w:numFmt w:val="bullet"/>
      <w:lvlText w:val="•"/>
      <w:lvlJc w:val="left"/>
      <w:pPr>
        <w:ind w:left="3408" w:hanging="360"/>
      </w:pPr>
    </w:lvl>
    <w:lvl w:ilvl="4">
      <w:numFmt w:val="bullet"/>
      <w:lvlText w:val="•"/>
      <w:lvlJc w:val="left"/>
      <w:pPr>
        <w:ind w:left="4344" w:hanging="360"/>
      </w:pPr>
    </w:lvl>
    <w:lvl w:ilvl="5">
      <w:numFmt w:val="bullet"/>
      <w:lvlText w:val="•"/>
      <w:lvlJc w:val="left"/>
      <w:pPr>
        <w:ind w:left="5280" w:hanging="360"/>
      </w:pPr>
    </w:lvl>
    <w:lvl w:ilvl="6">
      <w:numFmt w:val="bullet"/>
      <w:lvlText w:val="•"/>
      <w:lvlJc w:val="left"/>
      <w:pPr>
        <w:ind w:left="6216" w:hanging="360"/>
      </w:pPr>
    </w:lvl>
    <w:lvl w:ilvl="7">
      <w:numFmt w:val="bullet"/>
      <w:lvlText w:val="•"/>
      <w:lvlJc w:val="left"/>
      <w:pPr>
        <w:ind w:left="7152" w:hanging="360"/>
      </w:pPr>
    </w:lvl>
    <w:lvl w:ilvl="8">
      <w:numFmt w:val="bullet"/>
      <w:lvlText w:val="•"/>
      <w:lvlJc w:val="left"/>
      <w:pPr>
        <w:ind w:left="8088"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4"/>
    <w:rsid w:val="00250F47"/>
    <w:rsid w:val="00A74103"/>
    <w:rsid w:val="00E9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C1E8"/>
  <w15:chartTrackingRefBased/>
  <w15:docId w15:val="{33497554-C8B4-42A8-A28B-18EB6E3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94724"/>
    <w:pPr>
      <w:autoSpaceDE w:val="0"/>
      <w:autoSpaceDN w:val="0"/>
      <w:adjustRightInd w:val="0"/>
      <w:spacing w:before="65" w:after="0" w:line="240" w:lineRule="auto"/>
      <w:ind w:left="103"/>
    </w:pPr>
    <w:rPr>
      <w:rFonts w:ascii="Courier New" w:hAnsi="Courier New" w:cs="Courier New"/>
      <w:sz w:val="24"/>
      <w:szCs w:val="24"/>
    </w:rPr>
  </w:style>
  <w:style w:type="paragraph" w:styleId="BodyText">
    <w:name w:val="Body Text"/>
    <w:basedOn w:val="Normal"/>
    <w:link w:val="BodyTextChar"/>
    <w:uiPriority w:val="1"/>
    <w:qFormat/>
    <w:rsid w:val="00E94724"/>
    <w:pPr>
      <w:autoSpaceDE w:val="0"/>
      <w:autoSpaceDN w:val="0"/>
      <w:adjustRightInd w:val="0"/>
      <w:spacing w:after="0" w:line="240" w:lineRule="auto"/>
    </w:pPr>
    <w:rPr>
      <w:rFonts w:ascii="Minion Pro" w:hAnsi="Minion Pro" w:cs="Minion Pro"/>
      <w:sz w:val="24"/>
      <w:szCs w:val="24"/>
    </w:rPr>
  </w:style>
  <w:style w:type="character" w:customStyle="1" w:styleId="BodyTextChar">
    <w:name w:val="Body Text Char"/>
    <w:basedOn w:val="DefaultParagraphFont"/>
    <w:link w:val="BodyText"/>
    <w:uiPriority w:val="1"/>
    <w:rsid w:val="00E94724"/>
    <w:rPr>
      <w:rFonts w:ascii="Minion Pro" w:hAnsi="Minion Pro" w:cs="Minion Pro"/>
      <w:sz w:val="24"/>
      <w:szCs w:val="24"/>
    </w:rPr>
  </w:style>
  <w:style w:type="paragraph" w:styleId="ListParagraph">
    <w:name w:val="List Paragraph"/>
    <w:basedOn w:val="Normal"/>
    <w:uiPriority w:val="1"/>
    <w:qFormat/>
    <w:rsid w:val="00E94724"/>
    <w:pPr>
      <w:autoSpaceDE w:val="0"/>
      <w:autoSpaceDN w:val="0"/>
      <w:adjustRightInd w:val="0"/>
      <w:spacing w:before="34" w:after="0" w:line="240" w:lineRule="auto"/>
      <w:ind w:left="1059" w:hanging="24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2</cp:revision>
  <dcterms:created xsi:type="dcterms:W3CDTF">2016-12-01T18:50:00Z</dcterms:created>
  <dcterms:modified xsi:type="dcterms:W3CDTF">2016-12-01T18:50:00Z</dcterms:modified>
</cp:coreProperties>
</file>