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Scenario #1</w:t>
      </w:r>
    </w:p>
    <w:p w:rsidR="00000000" w:rsidDel="00000000" w:rsidP="00000000" w:rsidRDefault="00000000" w:rsidRPr="00000000" w14:paraId="00000001">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Desiree and Naomi are best friends and at a party together.  Desiree notices that Naomi is drinking a lot and starting to slur her words.  Jackson, a cute guy at the party, approaches Naomi, who is totally drunk.  Jackson asks Naomi if she wants to hook up.  Naomi nods her head and is led upstairs by Jackson.  Desiree can see Naomi is stumbling up the stairs. </w:t>
      </w:r>
    </w:p>
    <w:p w:rsidR="00000000" w:rsidDel="00000000" w:rsidP="00000000" w:rsidRDefault="00000000" w:rsidRPr="00000000" w14:paraId="00000002">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3">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Discuss with your group:</w:t>
      </w:r>
    </w:p>
    <w:p w:rsidR="00000000" w:rsidDel="00000000" w:rsidP="00000000" w:rsidRDefault="00000000" w:rsidRPr="00000000" w14:paraId="00000004">
      <w:pPr>
        <w:widowControl w:val="0"/>
        <w:numPr>
          <w:ilvl w:val="0"/>
          <w:numId w:val="5"/>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Can Naomi consent to sexual activity with Jackson?</w:t>
      </w:r>
    </w:p>
    <w:p w:rsidR="00000000" w:rsidDel="00000000" w:rsidP="00000000" w:rsidRDefault="00000000" w:rsidRPr="00000000" w14:paraId="00000005">
      <w:pPr>
        <w:widowControl w:val="0"/>
        <w:numPr>
          <w:ilvl w:val="0"/>
          <w:numId w:val="5"/>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Can Jackson be charged with sexual assault even if Naomi doesn’t say no to sexual contact?</w:t>
      </w:r>
    </w:p>
    <w:p w:rsidR="00000000" w:rsidDel="00000000" w:rsidP="00000000" w:rsidRDefault="00000000" w:rsidRPr="00000000" w14:paraId="00000006">
      <w:pPr>
        <w:widowControl w:val="0"/>
        <w:numPr>
          <w:ilvl w:val="0"/>
          <w:numId w:val="5"/>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How could Desiree help in this situation?</w:t>
      </w:r>
    </w:p>
    <w:p w:rsidR="00000000" w:rsidDel="00000000" w:rsidP="00000000" w:rsidRDefault="00000000" w:rsidRPr="00000000" w14:paraId="00000007">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8">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9">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A">
      <w:pPr>
        <w:widowControl w:val="0"/>
        <w:spacing w:before="320" w:lineRule="auto"/>
        <w:contextualSpacing w:val="0"/>
        <w:rPr>
          <w:rFonts w:ascii="Roboto" w:cs="Roboto" w:eastAsia="Roboto" w:hAnsi="Robot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B">
      <w:pPr>
        <w:widowControl w:val="0"/>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Scenario #2</w:t>
      </w:r>
    </w:p>
    <w:p w:rsidR="00000000" w:rsidDel="00000000" w:rsidP="00000000" w:rsidRDefault="00000000" w:rsidRPr="00000000" w14:paraId="0000000C">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Jamal and Leila have been dating for 6 months.  Jamal feels he is ready to have sex. Jamal invites Leila over to his house one weekend night when his parents are out of town.  Alone in the house, Jamal talks with Leila about wanting to have sex and Leila tells him she’s not ready.  A little later while making out in Jamal’s room, he asks her again about having sex.  Leila shakes her head no and looks away.  Jamal is disappointed but goes no further. </w:t>
      </w:r>
    </w:p>
    <w:p w:rsidR="00000000" w:rsidDel="00000000" w:rsidP="00000000" w:rsidRDefault="00000000" w:rsidRPr="00000000" w14:paraId="0000000D">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E">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Discuss with your group:</w:t>
      </w:r>
    </w:p>
    <w:p w:rsidR="00000000" w:rsidDel="00000000" w:rsidP="00000000" w:rsidRDefault="00000000" w:rsidRPr="00000000" w14:paraId="0000000F">
      <w:pPr>
        <w:widowControl w:val="0"/>
        <w:numPr>
          <w:ilvl w:val="0"/>
          <w:numId w:val="1"/>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In what circumstances is it okay for Jamal to have sexual contact with Leila?</w:t>
      </w:r>
    </w:p>
    <w:p w:rsidR="00000000" w:rsidDel="00000000" w:rsidP="00000000" w:rsidRDefault="00000000" w:rsidRPr="00000000" w14:paraId="00000010">
      <w:pPr>
        <w:widowControl w:val="0"/>
        <w:numPr>
          <w:ilvl w:val="0"/>
          <w:numId w:val="1"/>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If Jamal and Leila are in love and have proper protection, does that change the situation? Why or why not?</w:t>
      </w:r>
    </w:p>
    <w:p w:rsidR="00000000" w:rsidDel="00000000" w:rsidP="00000000" w:rsidRDefault="00000000" w:rsidRPr="00000000" w14:paraId="00000011">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2">
      <w:pPr>
        <w:widowControl w:val="0"/>
        <w:spacing w:before="320" w:lineRule="auto"/>
        <w:contextualSpacing w:val="0"/>
        <w:rPr>
          <w:rFonts w:ascii="Roboto" w:cs="Roboto" w:eastAsia="Roboto" w:hAnsi="Robot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3">
      <w:pPr>
        <w:widowControl w:val="0"/>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Scenario #3</w:t>
      </w:r>
    </w:p>
    <w:p w:rsidR="00000000" w:rsidDel="00000000" w:rsidP="00000000" w:rsidRDefault="00000000" w:rsidRPr="00000000" w14:paraId="00000014">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Rob and Elena are in the library, working on a school report.  At the computer station, Rob begins to give Elena a backrub.  “This research is boring,” he says.  Elena shrugs her shoulders under his hands.  Rob puts his arms around her from behind and pulls her close to him.  Elena leans forward and hisses, “Cut it out, you’re going to get us in trouble.” Rob pulls her into the corner.  As Elena puts her hands on his chest and tries to push him away, he pulls her to him and kisses her.  </w:t>
      </w:r>
    </w:p>
    <w:p w:rsidR="00000000" w:rsidDel="00000000" w:rsidP="00000000" w:rsidRDefault="00000000" w:rsidRPr="00000000" w14:paraId="00000015">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6">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Discuss with your group:</w:t>
      </w:r>
    </w:p>
    <w:p w:rsidR="00000000" w:rsidDel="00000000" w:rsidP="00000000" w:rsidRDefault="00000000" w:rsidRPr="00000000" w14:paraId="00000017">
      <w:pPr>
        <w:widowControl w:val="0"/>
        <w:numPr>
          <w:ilvl w:val="0"/>
          <w:numId w:val="2"/>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Rob thinks that his physical affection will improve Elena’s mood. Is there any harm in that?</w:t>
      </w:r>
    </w:p>
    <w:p w:rsidR="00000000" w:rsidDel="00000000" w:rsidP="00000000" w:rsidRDefault="00000000" w:rsidRPr="00000000" w14:paraId="00000018">
      <w:pPr>
        <w:widowControl w:val="0"/>
        <w:numPr>
          <w:ilvl w:val="0"/>
          <w:numId w:val="2"/>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Elena doesn’t TELL Rob to stop. Is this consent?</w:t>
      </w:r>
    </w:p>
    <w:p w:rsidR="00000000" w:rsidDel="00000000" w:rsidP="00000000" w:rsidRDefault="00000000" w:rsidRPr="00000000" w14:paraId="00000019">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A">
      <w:pPr>
        <w:widowControl w:val="0"/>
        <w:spacing w:before="320" w:lineRule="auto"/>
        <w:contextualSpacing w:val="0"/>
        <w:rPr>
          <w:rFonts w:ascii="Roboto" w:cs="Roboto" w:eastAsia="Roboto" w:hAnsi="Robot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Scenario #4</w:t>
      </w:r>
    </w:p>
    <w:p w:rsidR="00000000" w:rsidDel="00000000" w:rsidP="00000000" w:rsidRDefault="00000000" w:rsidRPr="00000000" w14:paraId="0000001C">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Rob and Elena are in the library, working on a school report.  At the computer station, Rob begins to give Elena a backrub.  “This research is boring,” he says.  Elena turns around and grins at him.  “Yeah, it is compared to what we could be doing,” she says.  Rob puts his arms around her and pulls her close to him.  Elena puts her arms around his neck and laughs, “Cut it out, you’re going to get us in trouble.” Rob pulls her into the corner.  Giggling, they kiss. </w:t>
      </w:r>
    </w:p>
    <w:p w:rsidR="00000000" w:rsidDel="00000000" w:rsidP="00000000" w:rsidRDefault="00000000" w:rsidRPr="00000000" w14:paraId="0000001D">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1E">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Discuss with your group:</w:t>
      </w:r>
    </w:p>
    <w:p w:rsidR="00000000" w:rsidDel="00000000" w:rsidP="00000000" w:rsidRDefault="00000000" w:rsidRPr="00000000" w14:paraId="0000001F">
      <w:pPr>
        <w:widowControl w:val="0"/>
        <w:numPr>
          <w:ilvl w:val="0"/>
          <w:numId w:val="4"/>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Rob thinks that his physical affection will improve Elena’s mood. Is there any harm in that?</w:t>
      </w:r>
    </w:p>
    <w:p w:rsidR="00000000" w:rsidDel="00000000" w:rsidP="00000000" w:rsidRDefault="00000000" w:rsidRPr="00000000" w14:paraId="00000020">
      <w:pPr>
        <w:widowControl w:val="0"/>
        <w:numPr>
          <w:ilvl w:val="0"/>
          <w:numId w:val="4"/>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Elena doesn’t TELL Rob to stop. Is this consent?</w:t>
      </w:r>
    </w:p>
    <w:p w:rsidR="00000000" w:rsidDel="00000000" w:rsidP="00000000" w:rsidRDefault="00000000" w:rsidRPr="00000000" w14:paraId="00000021">
      <w:pPr>
        <w:widowControl w:val="0"/>
        <w:numPr>
          <w:ilvl w:val="0"/>
          <w:numId w:val="4"/>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What should Rob and Elena do to make their communication more clear?</w:t>
      </w:r>
    </w:p>
    <w:p w:rsidR="00000000" w:rsidDel="00000000" w:rsidP="00000000" w:rsidRDefault="00000000" w:rsidRPr="00000000" w14:paraId="00000022">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3">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4">
      <w:pPr>
        <w:widowControl w:val="0"/>
        <w:spacing w:before="320" w:lineRule="auto"/>
        <w:contextualSpacing w:val="0"/>
        <w:rPr>
          <w:rFonts w:ascii="Roboto" w:cs="Roboto" w:eastAsia="Roboto" w:hAnsi="Robot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0"/>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Scenario #5</w:t>
      </w:r>
    </w:p>
    <w:p w:rsidR="00000000" w:rsidDel="00000000" w:rsidP="00000000" w:rsidRDefault="00000000" w:rsidRPr="00000000" w14:paraId="00000026">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Tyra walked Monica home after they saw a movie together Friday night. When they got to Monica’s house, they stood talking for a while.  When Tyra gave Monica a hug goodnight, Monica responded to her with a quick kiss on the lips.  Tyra smiled and said, “Can we do that again?” Monica laughed, and they kissed for a long time.  They go inside and continue kissing.  Tyra wants to go further but can’t really tell what Monica wants by her body language.  </w:t>
      </w:r>
    </w:p>
    <w:p w:rsidR="00000000" w:rsidDel="00000000" w:rsidP="00000000" w:rsidRDefault="00000000" w:rsidRPr="00000000" w14:paraId="00000027">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8">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9">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Discuss with your group:</w:t>
      </w:r>
    </w:p>
    <w:p w:rsidR="00000000" w:rsidDel="00000000" w:rsidP="00000000" w:rsidRDefault="00000000" w:rsidRPr="00000000" w14:paraId="0000002A">
      <w:pPr>
        <w:widowControl w:val="0"/>
        <w:numPr>
          <w:ilvl w:val="0"/>
          <w:numId w:val="3"/>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When do Monica and Tyra have clear communication?</w:t>
      </w:r>
    </w:p>
    <w:p w:rsidR="00000000" w:rsidDel="00000000" w:rsidP="00000000" w:rsidRDefault="00000000" w:rsidRPr="00000000" w14:paraId="0000002B">
      <w:pPr>
        <w:widowControl w:val="0"/>
        <w:numPr>
          <w:ilvl w:val="0"/>
          <w:numId w:val="3"/>
        </w:numPr>
        <w:spacing w:before="320" w:lineRule="auto"/>
        <w:ind w:left="720" w:hanging="360"/>
        <w:contextualSpacing w:val="1"/>
        <w:rPr>
          <w:rFonts w:ascii="Roboto" w:cs="Roboto" w:eastAsia="Roboto" w:hAnsi="Roboto"/>
          <w:sz w:val="36"/>
          <w:szCs w:val="36"/>
        </w:rPr>
      </w:pPr>
      <w:r w:rsidDel="00000000" w:rsidR="00000000" w:rsidRPr="00000000">
        <w:rPr>
          <w:rFonts w:ascii="Roboto" w:cs="Roboto" w:eastAsia="Roboto" w:hAnsi="Roboto"/>
          <w:sz w:val="36"/>
          <w:szCs w:val="36"/>
          <w:rtl w:val="0"/>
        </w:rPr>
        <w:t xml:space="preserve">How could Tyra and Monica improve communication when they go inside the house?</w:t>
      </w:r>
    </w:p>
    <w:p w:rsidR="00000000" w:rsidDel="00000000" w:rsidP="00000000" w:rsidRDefault="00000000" w:rsidRPr="00000000" w14:paraId="0000002C">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D">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2E">
      <w:pPr>
        <w:widowControl w:val="0"/>
        <w:spacing w:before="320" w:lineRule="auto"/>
        <w:contextualSpacing w:val="0"/>
        <w:rPr>
          <w:rFonts w:ascii="Roboto" w:cs="Roboto" w:eastAsia="Roboto" w:hAnsi="Robot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F">
      <w:pPr>
        <w:widowControl w:val="0"/>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Scenario #6 </w:t>
      </w:r>
    </w:p>
    <w:p w:rsidR="00000000" w:rsidDel="00000000" w:rsidP="00000000" w:rsidRDefault="00000000" w:rsidRPr="00000000" w14:paraId="00000030">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Ciera is 23 years old.  She is a teacher and the girl’s basketball coach at Lake High School.  She has been coaching the boys’ basketball team lately because the boys’ coach has been out sick.  Some of the girls notice that Ciera is kind of flirtatious with some of the guys on the boys’ team.  She has also been offering a few of the boys private coaching sessions, but tells them to keep it a secret, so the girls don’t get jealous.  A member of the boys’ team tells his friend Taylor that he and Ciera hooked up last weekend. </w:t>
      </w:r>
    </w:p>
    <w:p w:rsidR="00000000" w:rsidDel="00000000" w:rsidP="00000000" w:rsidRDefault="00000000" w:rsidRPr="00000000" w14:paraId="00000031">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32">
      <w:pPr>
        <w:widowControl w:val="0"/>
        <w:spacing w:before="320" w:lineRule="auto"/>
        <w:contextualSpacing w:val="0"/>
        <w:rPr>
          <w:rFonts w:ascii="Roboto" w:cs="Roboto" w:eastAsia="Roboto" w:hAnsi="Roboto"/>
          <w:sz w:val="36"/>
          <w:szCs w:val="36"/>
        </w:rPr>
      </w:pPr>
      <w:r w:rsidDel="00000000" w:rsidR="00000000" w:rsidRPr="00000000">
        <w:rPr>
          <w:rFonts w:ascii="Roboto" w:cs="Roboto" w:eastAsia="Roboto" w:hAnsi="Roboto"/>
          <w:sz w:val="36"/>
          <w:szCs w:val="36"/>
          <w:rtl w:val="0"/>
        </w:rPr>
        <w:t xml:space="preserve">Discuss with your group:</w:t>
      </w:r>
    </w:p>
    <w:p w:rsidR="00000000" w:rsidDel="00000000" w:rsidP="00000000" w:rsidRDefault="00000000" w:rsidRPr="00000000" w14:paraId="00000033">
      <w:pPr>
        <w:widowControl w:val="0"/>
        <w:numPr>
          <w:ilvl w:val="0"/>
          <w:numId w:val="6"/>
        </w:numPr>
        <w:spacing w:before="320" w:lineRule="auto"/>
        <w:ind w:left="720" w:hanging="360"/>
        <w:contextualSpacing w:val="1"/>
        <w:rPr>
          <w:rFonts w:ascii="Roboto" w:cs="Roboto" w:eastAsia="Roboto" w:hAnsi="Roboto"/>
          <w:sz w:val="36"/>
          <w:szCs w:val="36"/>
          <w:u w:val="none"/>
        </w:rPr>
      </w:pPr>
      <w:r w:rsidDel="00000000" w:rsidR="00000000" w:rsidRPr="00000000">
        <w:rPr>
          <w:rFonts w:ascii="Roboto" w:cs="Roboto" w:eastAsia="Roboto" w:hAnsi="Roboto"/>
          <w:sz w:val="36"/>
          <w:szCs w:val="36"/>
          <w:rtl w:val="0"/>
        </w:rPr>
        <w:t xml:space="preserve">Private coaching sessions are harmless, right?</w:t>
      </w:r>
    </w:p>
    <w:p w:rsidR="00000000" w:rsidDel="00000000" w:rsidP="00000000" w:rsidRDefault="00000000" w:rsidRPr="00000000" w14:paraId="00000034">
      <w:pPr>
        <w:widowControl w:val="0"/>
        <w:numPr>
          <w:ilvl w:val="0"/>
          <w:numId w:val="6"/>
        </w:numPr>
        <w:spacing w:before="320" w:lineRule="auto"/>
        <w:ind w:left="720" w:hanging="360"/>
        <w:contextualSpacing w:val="1"/>
        <w:rPr>
          <w:rFonts w:ascii="Roboto" w:cs="Roboto" w:eastAsia="Roboto" w:hAnsi="Roboto"/>
          <w:sz w:val="36"/>
          <w:szCs w:val="36"/>
          <w:u w:val="none"/>
        </w:rPr>
      </w:pPr>
      <w:r w:rsidDel="00000000" w:rsidR="00000000" w:rsidRPr="00000000">
        <w:rPr>
          <w:rFonts w:ascii="Roboto" w:cs="Roboto" w:eastAsia="Roboto" w:hAnsi="Roboto"/>
          <w:sz w:val="36"/>
          <w:szCs w:val="36"/>
          <w:rtl w:val="0"/>
        </w:rPr>
        <w:t xml:space="preserve">What if the basketball team member is really into Ciera? Is that a crime?</w:t>
      </w:r>
    </w:p>
    <w:p w:rsidR="00000000" w:rsidDel="00000000" w:rsidP="00000000" w:rsidRDefault="00000000" w:rsidRPr="00000000" w14:paraId="00000035">
      <w:pPr>
        <w:widowControl w:val="0"/>
        <w:numPr>
          <w:ilvl w:val="0"/>
          <w:numId w:val="6"/>
        </w:numPr>
        <w:spacing w:before="320" w:lineRule="auto"/>
        <w:ind w:left="720" w:hanging="360"/>
        <w:contextualSpacing w:val="1"/>
        <w:rPr>
          <w:rFonts w:ascii="Roboto" w:cs="Roboto" w:eastAsia="Roboto" w:hAnsi="Roboto"/>
          <w:sz w:val="36"/>
          <w:szCs w:val="36"/>
          <w:u w:val="none"/>
        </w:rPr>
      </w:pPr>
      <w:r w:rsidDel="00000000" w:rsidR="00000000" w:rsidRPr="00000000">
        <w:rPr>
          <w:rFonts w:ascii="Roboto" w:cs="Roboto" w:eastAsia="Roboto" w:hAnsi="Roboto"/>
          <w:sz w:val="36"/>
          <w:szCs w:val="36"/>
          <w:rtl w:val="0"/>
        </w:rPr>
        <w:t xml:space="preserve">What should Taylor do after hearing this information?</w:t>
      </w:r>
    </w:p>
    <w:p w:rsidR="00000000" w:rsidDel="00000000" w:rsidP="00000000" w:rsidRDefault="00000000" w:rsidRPr="00000000" w14:paraId="00000036">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37">
      <w:pPr>
        <w:widowControl w:val="0"/>
        <w:spacing w:before="320" w:lineRule="auto"/>
        <w:contextualSpacing w:val="0"/>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