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C3" w:rsidRDefault="00BC0CB3">
      <w:r>
        <w:t>Dimensioning Standards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</w:t>
      </w:r>
    </w:p>
    <w:p w:rsidR="00BC0CB3" w:rsidRDefault="00BC0CB3">
      <w:pPr>
        <w:sectPr w:rsidR="00BC0C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C0CB3" w:rsidRDefault="00BC0CB3">
      <w:r>
        <w:t>Dimensioning Guidelines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>
      <w:pPr>
        <w:pStyle w:val="ListParagraph"/>
        <w:numPr>
          <w:ilvl w:val="0"/>
          <w:numId w:val="1"/>
        </w:numPr>
        <w:spacing w:before="240" w:after="240" w:line="480" w:lineRule="auto"/>
      </w:pPr>
      <w:r>
        <w:t xml:space="preserve"> </w:t>
      </w:r>
    </w:p>
    <w:p w:rsidR="00BC0CB3" w:rsidRDefault="00BC0CB3" w:rsidP="00BC0CB3"/>
    <w:p w:rsidR="00BC0CB3" w:rsidRDefault="00BC0CB3" w:rsidP="00BC0CB3">
      <w:r>
        <w:t>Dimension Components</w:t>
      </w:r>
    </w:p>
    <w:p w:rsidR="00BC0CB3" w:rsidRDefault="00BC0CB3" w:rsidP="00BC0CB3"/>
    <w:p w:rsidR="00BC0CB3" w:rsidRDefault="00BC0CB3" w:rsidP="00BC0CB3"/>
    <w:p w:rsidR="00BC0CB3" w:rsidRDefault="00BC0CB3" w:rsidP="00BC0CB3">
      <w:r>
        <w:t>Dimension Text Guidelines</w:t>
      </w:r>
    </w:p>
    <w:p w:rsidR="00BC0CB3" w:rsidRDefault="00BC0CB3" w:rsidP="00BC0CB3"/>
    <w:p w:rsidR="00BC0CB3" w:rsidRDefault="00BC0CB3" w:rsidP="00BC0CB3"/>
    <w:p w:rsidR="00BC0CB3" w:rsidRDefault="00BC0CB3" w:rsidP="00BC0CB3">
      <w:r>
        <w:t>Dimensioning Methods</w:t>
      </w:r>
    </w:p>
    <w:p w:rsidR="00BC0CB3" w:rsidRDefault="00BC0CB3" w:rsidP="00BC0CB3"/>
    <w:p w:rsidR="00BC0CB3" w:rsidRDefault="00BC0CB3" w:rsidP="00BC0CB3">
      <w:pPr>
        <w:sectPr w:rsidR="00BC0CB3" w:rsidSect="00BC0C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BC0CB3" w:rsidRDefault="00BC0CB3" w:rsidP="00BC0CB3"/>
    <w:p w:rsidR="00BC0CB3" w:rsidRDefault="00BC0CB3" w:rsidP="00BC0CB3">
      <w:r>
        <w:rPr>
          <w:noProof/>
        </w:rPr>
        <w:drawing>
          <wp:inline distT="0" distB="0" distL="0" distR="0" wp14:anchorId="169A212A">
            <wp:extent cx="5657850" cy="321386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65" cy="3227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C0CB3" w:rsidSect="00BC0C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297"/>
    <w:multiLevelType w:val="hybridMultilevel"/>
    <w:tmpl w:val="6B1695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B3"/>
    <w:rsid w:val="008945C3"/>
    <w:rsid w:val="00BC0CB3"/>
    <w:rsid w:val="00BE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ECA4DA-3F9B-4466-A5D4-C96F5D8E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Salem-Keizer Public Schools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2016-05-09T15:39:00Z</dcterms:created>
  <dcterms:modified xsi:type="dcterms:W3CDTF">2016-05-09T15:47:00Z</dcterms:modified>
</cp:coreProperties>
</file>