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6BC" w:rsidRDefault="00E47655" w:rsidP="008B76BC">
      <w:pPr>
        <w:pStyle w:val="Picture"/>
      </w:pPr>
      <w:r>
        <w:rPr>
          <w:noProof/>
        </w:rPr>
        <w:drawing>
          <wp:inline distT="0" distB="0" distL="0" distR="0">
            <wp:extent cx="1657350" cy="552450"/>
            <wp:effectExtent l="19050" t="0" r="0" b="0"/>
            <wp:docPr id="1" name="Picture 1"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8"/>
                    <a:srcRect/>
                    <a:stretch>
                      <a:fillRect/>
                    </a:stretch>
                  </pic:blipFill>
                  <pic:spPr bwMode="auto">
                    <a:xfrm>
                      <a:off x="0" y="0"/>
                      <a:ext cx="1657350" cy="552450"/>
                    </a:xfrm>
                    <a:prstGeom prst="rect">
                      <a:avLst/>
                    </a:prstGeom>
                    <a:noFill/>
                    <a:ln w="9525">
                      <a:noFill/>
                      <a:miter lim="800000"/>
                      <a:headEnd/>
                      <a:tailEnd/>
                    </a:ln>
                  </pic:spPr>
                </pic:pic>
              </a:graphicData>
            </a:graphic>
          </wp:inline>
        </w:drawing>
      </w:r>
    </w:p>
    <w:p w:rsidR="008B76BC" w:rsidRPr="00F358FF" w:rsidRDefault="008B76BC" w:rsidP="008B76BC">
      <w:pPr>
        <w:pStyle w:val="Picture"/>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8B76BC" w:rsidRPr="00585608" w:rsidTr="00110A4D">
        <w:tc>
          <w:tcPr>
            <w:tcW w:w="9576" w:type="dxa"/>
            <w:tcBorders>
              <w:top w:val="single" w:sz="4" w:space="0" w:color="808080"/>
              <w:left w:val="nil"/>
              <w:bottom w:val="single" w:sz="4" w:space="0" w:color="808080"/>
              <w:right w:val="nil"/>
            </w:tcBorders>
          </w:tcPr>
          <w:p w:rsidR="008B76BC" w:rsidRPr="00F358FF" w:rsidRDefault="002E18BC" w:rsidP="00DB41A3">
            <w:pPr>
              <w:tabs>
                <w:tab w:val="left" w:pos="2880"/>
              </w:tabs>
              <w:spacing w:before="100"/>
              <w:rPr>
                <w:b/>
                <w:color w:val="002B52"/>
                <w:sz w:val="48"/>
                <w:szCs w:val="48"/>
              </w:rPr>
            </w:pPr>
            <w:r>
              <w:rPr>
                <w:b/>
                <w:color w:val="002B52"/>
                <w:sz w:val="48"/>
                <w:szCs w:val="48"/>
              </w:rPr>
              <w:t>Activity</w:t>
            </w:r>
            <w:r w:rsidR="008B76BC" w:rsidRPr="00F358FF">
              <w:rPr>
                <w:b/>
                <w:color w:val="002B52"/>
                <w:sz w:val="48"/>
                <w:szCs w:val="48"/>
              </w:rPr>
              <w:t xml:space="preserve"> </w:t>
            </w:r>
            <w:r w:rsidR="002D73DE">
              <w:rPr>
                <w:b/>
                <w:color w:val="002B52"/>
                <w:sz w:val="48"/>
                <w:szCs w:val="48"/>
              </w:rPr>
              <w:t>7</w:t>
            </w:r>
            <w:r w:rsidR="00AB5914">
              <w:rPr>
                <w:b/>
                <w:color w:val="002B52"/>
                <w:sz w:val="48"/>
                <w:szCs w:val="48"/>
              </w:rPr>
              <w:t>.</w:t>
            </w:r>
            <w:r w:rsidR="002D73DE">
              <w:rPr>
                <w:b/>
                <w:color w:val="002B52"/>
                <w:sz w:val="48"/>
                <w:szCs w:val="48"/>
              </w:rPr>
              <w:t>1</w:t>
            </w:r>
            <w:r w:rsidR="00AB5914">
              <w:rPr>
                <w:b/>
                <w:color w:val="002B52"/>
                <w:sz w:val="48"/>
                <w:szCs w:val="48"/>
              </w:rPr>
              <w:t xml:space="preserve"> </w:t>
            </w:r>
            <w:r w:rsidR="002D73DE">
              <w:rPr>
                <w:b/>
                <w:color w:val="002B52"/>
                <w:sz w:val="48"/>
                <w:szCs w:val="48"/>
              </w:rPr>
              <w:t>More Dimensioning</w:t>
            </w:r>
          </w:p>
        </w:tc>
      </w:tr>
    </w:tbl>
    <w:p w:rsidR="008B76BC" w:rsidRDefault="008B76BC" w:rsidP="008B76BC"/>
    <w:p w:rsidR="008B76BC" w:rsidRDefault="008B76BC" w:rsidP="008B76BC">
      <w:pPr>
        <w:pStyle w:val="ActivitySection"/>
      </w:pPr>
      <w:r>
        <w:t>Introduction</w:t>
      </w:r>
    </w:p>
    <w:p w:rsidR="002D73DE" w:rsidRDefault="002D73DE" w:rsidP="002D73DE">
      <w:pPr>
        <w:pStyle w:val="ActivityBody"/>
      </w:pPr>
      <w:r>
        <w:t>The basic standard dimensioning method established by the American National Standards Institute and the American Society of Mechanical Engineers (ANSI or ASME) is used to apply measurement to parts to enable clear communication. In order to communicate effectively, a person needs to understand the rules of the language and to follow the standards set down so that anyone who reads a dimensioned drawing will understand the intent and then be able to manufacture the part correctly.</w:t>
      </w:r>
    </w:p>
    <w:p w:rsidR="002D73DE" w:rsidRPr="009A4834" w:rsidRDefault="002D73DE" w:rsidP="002D73DE"/>
    <w:p w:rsidR="002D73DE" w:rsidRDefault="002D73DE" w:rsidP="002D73DE">
      <w:pPr>
        <w:pStyle w:val="ActivityBody"/>
      </w:pPr>
      <w:r>
        <w:t xml:space="preserve">In Unit 3 you were introduced to dimensioning and practiced putting dimensions on your puzzle cube. </w:t>
      </w:r>
      <w:r w:rsidR="0009325D">
        <w:t>I</w:t>
      </w:r>
      <w:r>
        <w:t>n this activity you will continue your practice by applying the appropriate dimensions and learning to understand the thought process that is used to create a clear and concise message regarding the size and shape of an object or a product.</w:t>
      </w:r>
    </w:p>
    <w:p w:rsidR="002D73DE" w:rsidRDefault="002D73DE" w:rsidP="002D73DE">
      <w:pPr>
        <w:pStyle w:val="ActivityBody"/>
      </w:pPr>
    </w:p>
    <w:p w:rsidR="008B76BC" w:rsidRDefault="008B76BC" w:rsidP="008B76BC">
      <w:pPr>
        <w:pStyle w:val="ActivitySection"/>
      </w:pPr>
      <w:r>
        <w:t>Equipment</w:t>
      </w:r>
    </w:p>
    <w:p w:rsidR="008B76BC" w:rsidRPr="00261CC9" w:rsidRDefault="008B76BC" w:rsidP="008B76BC">
      <w:pPr>
        <w:pStyle w:val="Activitybullet"/>
        <w:numPr>
          <w:ilvl w:val="0"/>
          <w:numId w:val="13"/>
        </w:numPr>
        <w:rPr>
          <w:rFonts w:cs="Arial"/>
        </w:rPr>
      </w:pPr>
      <w:r w:rsidRPr="00261CC9">
        <w:rPr>
          <w:rFonts w:cs="Arial"/>
        </w:rPr>
        <w:t>Engineering notebook</w:t>
      </w:r>
    </w:p>
    <w:p w:rsidR="008B76BC" w:rsidRDefault="008B76BC" w:rsidP="008B76BC">
      <w:pPr>
        <w:pStyle w:val="Activitybullet"/>
        <w:numPr>
          <w:ilvl w:val="0"/>
          <w:numId w:val="13"/>
        </w:numPr>
        <w:rPr>
          <w:rFonts w:cs="Arial"/>
        </w:rPr>
      </w:pPr>
      <w:r w:rsidRPr="00261CC9">
        <w:rPr>
          <w:rFonts w:cs="Arial"/>
        </w:rPr>
        <w:t>Pencil</w:t>
      </w:r>
    </w:p>
    <w:p w:rsidR="002D73DE" w:rsidRDefault="002D73DE" w:rsidP="002D73DE">
      <w:pPr>
        <w:pStyle w:val="Activitybullet"/>
      </w:pPr>
      <w:r>
        <w:t>Computer with 3-D CAD solid modeling program</w:t>
      </w:r>
    </w:p>
    <w:p w:rsidR="002D73DE" w:rsidRPr="002D73DE" w:rsidRDefault="002D73DE" w:rsidP="002D73DE">
      <w:pPr>
        <w:pStyle w:val="Activitybullet"/>
      </w:pPr>
      <w:r>
        <w:t xml:space="preserve">Dimensioning </w:t>
      </w:r>
      <w:r w:rsidR="0009325D">
        <w:t>g</w:t>
      </w:r>
      <w:r>
        <w:t>uidelines</w:t>
      </w:r>
    </w:p>
    <w:p w:rsidR="008B76BC" w:rsidRDefault="008B76BC" w:rsidP="008B76BC"/>
    <w:p w:rsidR="008B76BC" w:rsidRDefault="008B76BC" w:rsidP="008B76BC">
      <w:pPr>
        <w:pStyle w:val="ActivitySection"/>
        <w:tabs>
          <w:tab w:val="left" w:pos="6488"/>
        </w:tabs>
      </w:pPr>
      <w:r>
        <w:t>Procedure</w:t>
      </w:r>
    </w:p>
    <w:p w:rsidR="002D73DE" w:rsidRDefault="002D73DE" w:rsidP="002D73DE">
      <w:pPr>
        <w:pStyle w:val="ActivityBody"/>
      </w:pPr>
      <w:r>
        <w:t>In this activity you will create part drawings of various parts that you have previously created. Your drawings should clearly document the parts such that a manufacturer can accurately create the parts.</w:t>
      </w:r>
    </w:p>
    <w:p w:rsidR="002D73DE" w:rsidRDefault="002D73DE" w:rsidP="002D73DE"/>
    <w:p w:rsidR="002D73DE" w:rsidRDefault="002D73DE" w:rsidP="002D73DE">
      <w:pPr>
        <w:pStyle w:val="ActivityNumbers"/>
      </w:pPr>
      <w:r>
        <w:t>Create a multi</w:t>
      </w:r>
      <w:r w:rsidR="00641DA2">
        <w:t>-</w:t>
      </w:r>
      <w:r>
        <w:t xml:space="preserve">view CAD part drawing of the following part that you modeled </w:t>
      </w:r>
      <w:r w:rsidR="0009325D">
        <w:t>during</w:t>
      </w:r>
      <w:r>
        <w:t xml:space="preserve"> </w:t>
      </w:r>
      <w:r w:rsidR="00641DA2">
        <w:t>Activity</w:t>
      </w:r>
      <w:r>
        <w:t xml:space="preserve"> 5.6 Mass Property Analysis. The g</w:t>
      </w:r>
      <w:r w:rsidR="0009325D">
        <w:t>ri</w:t>
      </w:r>
      <w:r>
        <w:t xml:space="preserve">d spacing is 0.25 inch. Use </w:t>
      </w:r>
      <w:r w:rsidRPr="00FF5E5C">
        <w:rPr>
          <w:b/>
        </w:rPr>
        <w:t>datum dimensioning</w:t>
      </w:r>
      <w:r>
        <w:t xml:space="preserve"> and </w:t>
      </w:r>
      <w:r w:rsidRPr="00CF7895">
        <w:rPr>
          <w:b/>
        </w:rPr>
        <w:t>aligned dimensioning</w:t>
      </w:r>
      <w:r>
        <w:t>. Save the file and document its name and location below.</w:t>
      </w:r>
    </w:p>
    <w:p w:rsidR="002D73DE" w:rsidRDefault="002D73DE" w:rsidP="002D73DE">
      <w:pPr>
        <w:pStyle w:val="PictureCentered"/>
      </w:pPr>
      <w:r w:rsidRPr="00165C08">
        <w:lastRenderedPageBreak/>
        <w:t xml:space="preserve"> </w:t>
      </w:r>
      <w:r>
        <w:rPr>
          <w:noProof/>
        </w:rPr>
        <w:drawing>
          <wp:inline distT="0" distB="0" distL="0" distR="0">
            <wp:extent cx="1478280" cy="1615440"/>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8280" cy="1615440"/>
                    </a:xfrm>
                    <a:prstGeom prst="rect">
                      <a:avLst/>
                    </a:prstGeom>
                    <a:noFill/>
                    <a:ln>
                      <a:noFill/>
                    </a:ln>
                  </pic:spPr>
                </pic:pic>
              </a:graphicData>
            </a:graphic>
          </wp:inline>
        </w:drawing>
      </w:r>
    </w:p>
    <w:p w:rsidR="002D73DE" w:rsidRDefault="002D73DE" w:rsidP="002D73DE">
      <w:pPr>
        <w:pStyle w:val="PictureCentered"/>
      </w:pPr>
    </w:p>
    <w:tbl>
      <w:tblPr>
        <w:tblStyle w:val="TableGrid"/>
        <w:tblW w:w="0" w:type="auto"/>
        <w:tblInd w:w="360" w:type="dxa"/>
        <w:tblLook w:val="04A0" w:firstRow="1" w:lastRow="0" w:firstColumn="1" w:lastColumn="0" w:noHBand="0" w:noVBand="1"/>
      </w:tblPr>
      <w:tblGrid>
        <w:gridCol w:w="1188"/>
        <w:gridCol w:w="3420"/>
        <w:gridCol w:w="1170"/>
        <w:gridCol w:w="3438"/>
      </w:tblGrid>
      <w:tr w:rsidR="002D73DE" w:rsidTr="00272053">
        <w:tc>
          <w:tcPr>
            <w:tcW w:w="1188" w:type="dxa"/>
          </w:tcPr>
          <w:p w:rsidR="002D73DE" w:rsidRDefault="002D73DE" w:rsidP="00272053">
            <w:pPr>
              <w:pStyle w:val="ActivityBody"/>
              <w:ind w:left="0"/>
            </w:pPr>
            <w:r>
              <w:t>Part file name:</w:t>
            </w:r>
          </w:p>
        </w:tc>
        <w:tc>
          <w:tcPr>
            <w:tcW w:w="3420" w:type="dxa"/>
          </w:tcPr>
          <w:p w:rsidR="002D73DE" w:rsidRDefault="002D73DE" w:rsidP="00272053">
            <w:pPr>
              <w:pStyle w:val="ActivityBody"/>
              <w:ind w:left="0"/>
            </w:pPr>
          </w:p>
        </w:tc>
        <w:tc>
          <w:tcPr>
            <w:tcW w:w="1170" w:type="dxa"/>
          </w:tcPr>
          <w:p w:rsidR="002D73DE" w:rsidRDefault="002D73DE" w:rsidP="00272053">
            <w:pPr>
              <w:pStyle w:val="ActivityBody"/>
              <w:ind w:left="0"/>
            </w:pPr>
            <w:r>
              <w:t>Part file location:</w:t>
            </w:r>
          </w:p>
        </w:tc>
        <w:tc>
          <w:tcPr>
            <w:tcW w:w="3438" w:type="dxa"/>
          </w:tcPr>
          <w:p w:rsidR="002D73DE" w:rsidRDefault="002D73DE" w:rsidP="00272053">
            <w:pPr>
              <w:pStyle w:val="ActivityBody"/>
              <w:ind w:left="0"/>
            </w:pPr>
          </w:p>
        </w:tc>
      </w:tr>
    </w:tbl>
    <w:p w:rsidR="002D73DE" w:rsidRDefault="002D73DE" w:rsidP="002D73DE">
      <w:pPr>
        <w:pStyle w:val="ActivityBody"/>
      </w:pPr>
    </w:p>
    <w:p w:rsidR="002D73DE" w:rsidRDefault="002D73DE" w:rsidP="002D73DE">
      <w:pPr>
        <w:pStyle w:val="ActivityBody"/>
      </w:pPr>
      <w:r>
        <w:t>Note: To change the dimensioning style of a particular dimension, right click on the dimension, choose New Dimension Style, and then select the Text tab. In the Orientation area under Linear</w:t>
      </w:r>
      <w:r w:rsidR="0009325D">
        <w:t>,</w:t>
      </w:r>
      <w:r>
        <w:t xml:space="preserve"> select the Inline-Aligned choice in the angled and vertical dimension drop</w:t>
      </w:r>
      <w:r w:rsidR="0009325D">
        <w:t>-</w:t>
      </w:r>
      <w:r>
        <w:t>down menus. Then depress the OK button. This will create a new dimensioning style (Default (ANSI)-01) and change the selected dimension style. To change the style for the other vertical dimensions</w:t>
      </w:r>
      <w:r w:rsidR="0009325D">
        <w:t>,</w:t>
      </w:r>
      <w:r>
        <w:t xml:space="preserve"> you must change the format for each dimension. To change the style for a dimension once you have created a new style, select the dimension to change. Open the Annotate tab in the ribbon. In the Format panel</w:t>
      </w:r>
      <w:r w:rsidR="0009325D">
        <w:t>,</w:t>
      </w:r>
      <w:r>
        <w:t xml:space="preserve"> change the Dimension style from the default to your new style. Note that if you create a new dimension style for every vertical dimension, you will add multiple styles to the styles library.</w:t>
      </w:r>
    </w:p>
    <w:p w:rsidR="002D73DE" w:rsidRPr="00FE1DAE" w:rsidRDefault="002D73DE" w:rsidP="002D73DE">
      <w:pPr>
        <w:pStyle w:val="PictureCentered"/>
        <w:jc w:val="left"/>
        <w:rPr>
          <w:color w:val="FF0000"/>
        </w:rPr>
      </w:pPr>
    </w:p>
    <w:p w:rsidR="002D73DE" w:rsidRDefault="002D73DE" w:rsidP="002D73DE"/>
    <w:p w:rsidR="002D73DE" w:rsidRDefault="002D73DE" w:rsidP="002D73DE">
      <w:pPr>
        <w:pStyle w:val="ActivityNumbers"/>
      </w:pPr>
      <w:r>
        <w:t>Create a multi</w:t>
      </w:r>
      <w:r w:rsidR="00641DA2">
        <w:t>-</w:t>
      </w:r>
      <w:r>
        <w:t xml:space="preserve">view CAD part drawing of the following part that you modeled </w:t>
      </w:r>
      <w:r w:rsidR="008D58C5">
        <w:t>as part of</w:t>
      </w:r>
      <w:r>
        <w:t xml:space="preserve"> Activity 5.6 Mass Property Analysis. The grid spacing is 0.25 inch. Use </w:t>
      </w:r>
      <w:r>
        <w:rPr>
          <w:b/>
        </w:rPr>
        <w:t>chain</w:t>
      </w:r>
      <w:r w:rsidRPr="002F4F91">
        <w:rPr>
          <w:b/>
        </w:rPr>
        <w:t xml:space="preserve"> dimensioning</w:t>
      </w:r>
      <w:r>
        <w:t xml:space="preserve"> and </w:t>
      </w:r>
      <w:r>
        <w:rPr>
          <w:b/>
        </w:rPr>
        <w:t>unidirectional</w:t>
      </w:r>
      <w:r w:rsidRPr="002F4F91">
        <w:rPr>
          <w:b/>
        </w:rPr>
        <w:t xml:space="preserve"> dimensioning</w:t>
      </w:r>
      <w:r>
        <w:t>. Save the file and document its name and location below.</w:t>
      </w:r>
      <w:r w:rsidRPr="006864B5">
        <w:rPr>
          <w:noProof/>
        </w:rPr>
        <w:t xml:space="preserve"> </w:t>
      </w:r>
    </w:p>
    <w:p w:rsidR="002D73DE" w:rsidRDefault="002D73DE" w:rsidP="002D73DE">
      <w:pPr>
        <w:pStyle w:val="PictureCentered"/>
        <w:rPr>
          <w:noProof/>
        </w:rPr>
      </w:pPr>
      <w:r>
        <w:rPr>
          <w:noProof/>
        </w:rPr>
        <w:drawing>
          <wp:inline distT="0" distB="0" distL="0" distR="0">
            <wp:extent cx="2674620" cy="1790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l="10257" t="14957" r="10257" b="14102"/>
                    <a:stretch>
                      <a:fillRect/>
                    </a:stretch>
                  </pic:blipFill>
                  <pic:spPr bwMode="auto">
                    <a:xfrm>
                      <a:off x="0" y="0"/>
                      <a:ext cx="2674620" cy="1790700"/>
                    </a:xfrm>
                    <a:prstGeom prst="rect">
                      <a:avLst/>
                    </a:prstGeom>
                    <a:noFill/>
                    <a:ln>
                      <a:noFill/>
                    </a:ln>
                  </pic:spPr>
                </pic:pic>
              </a:graphicData>
            </a:graphic>
          </wp:inline>
        </w:drawing>
      </w:r>
    </w:p>
    <w:p w:rsidR="002D73DE" w:rsidRDefault="002D73DE" w:rsidP="002D73DE">
      <w:pPr>
        <w:pStyle w:val="PictureCentered"/>
      </w:pPr>
    </w:p>
    <w:tbl>
      <w:tblPr>
        <w:tblStyle w:val="TableGrid"/>
        <w:tblW w:w="0" w:type="auto"/>
        <w:tblInd w:w="360" w:type="dxa"/>
        <w:tblLook w:val="04A0" w:firstRow="1" w:lastRow="0" w:firstColumn="1" w:lastColumn="0" w:noHBand="0" w:noVBand="1"/>
      </w:tblPr>
      <w:tblGrid>
        <w:gridCol w:w="1188"/>
        <w:gridCol w:w="3420"/>
        <w:gridCol w:w="1170"/>
        <w:gridCol w:w="3438"/>
      </w:tblGrid>
      <w:tr w:rsidR="002D73DE" w:rsidTr="00272053">
        <w:tc>
          <w:tcPr>
            <w:tcW w:w="1188" w:type="dxa"/>
          </w:tcPr>
          <w:p w:rsidR="002D73DE" w:rsidRDefault="002D73DE" w:rsidP="00272053">
            <w:pPr>
              <w:pStyle w:val="ActivityBody"/>
              <w:ind w:left="0"/>
            </w:pPr>
            <w:r>
              <w:t>Part file name:</w:t>
            </w:r>
          </w:p>
        </w:tc>
        <w:tc>
          <w:tcPr>
            <w:tcW w:w="3420" w:type="dxa"/>
          </w:tcPr>
          <w:p w:rsidR="002D73DE" w:rsidRDefault="002D73DE" w:rsidP="00272053">
            <w:pPr>
              <w:pStyle w:val="ActivityBody"/>
              <w:ind w:left="0"/>
            </w:pPr>
          </w:p>
        </w:tc>
        <w:tc>
          <w:tcPr>
            <w:tcW w:w="1170" w:type="dxa"/>
          </w:tcPr>
          <w:p w:rsidR="002D73DE" w:rsidRDefault="002D73DE" w:rsidP="00272053">
            <w:pPr>
              <w:pStyle w:val="ActivityBody"/>
              <w:ind w:left="0"/>
            </w:pPr>
            <w:r>
              <w:t>Part file location:</w:t>
            </w:r>
          </w:p>
        </w:tc>
        <w:tc>
          <w:tcPr>
            <w:tcW w:w="3438" w:type="dxa"/>
          </w:tcPr>
          <w:p w:rsidR="002D73DE" w:rsidRDefault="002D73DE" w:rsidP="00272053">
            <w:pPr>
              <w:pStyle w:val="ActivityBody"/>
              <w:ind w:left="0"/>
            </w:pPr>
          </w:p>
        </w:tc>
      </w:tr>
    </w:tbl>
    <w:p w:rsidR="002D73DE" w:rsidRDefault="002D73DE" w:rsidP="00C058A1">
      <w:pPr>
        <w:pStyle w:val="ActivityNumbers"/>
        <w:numPr>
          <w:ilvl w:val="0"/>
          <w:numId w:val="0"/>
        </w:numPr>
      </w:pPr>
    </w:p>
    <w:p w:rsidR="002D73DE" w:rsidRDefault="002D73DE" w:rsidP="002D73DE">
      <w:pPr>
        <w:pStyle w:val="ActivityNumbers"/>
      </w:pPr>
      <w:r>
        <w:t>Create a multi</w:t>
      </w:r>
      <w:r w:rsidR="00641DA2">
        <w:t>-</w:t>
      </w:r>
      <w:r>
        <w:t xml:space="preserve">view CAD part drawing of the following part that you modeled as part of Activity 5.6 Mass Property Analysis. The grid spacing is 1 centimeter. Dimension the part drawing using the </w:t>
      </w:r>
      <w:r w:rsidRPr="004E6431">
        <w:rPr>
          <w:b/>
        </w:rPr>
        <w:t>coordinate method</w:t>
      </w:r>
      <w:r>
        <w:t xml:space="preserve"> for dimensioning </w:t>
      </w:r>
      <w:r>
        <w:lastRenderedPageBreak/>
        <w:t xml:space="preserve">angles and </w:t>
      </w:r>
      <w:r w:rsidRPr="004E6431">
        <w:rPr>
          <w:b/>
        </w:rPr>
        <w:t>datum dimensioning</w:t>
      </w:r>
      <w:r>
        <w:t>.</w:t>
      </w:r>
      <w:r w:rsidR="008D58C5">
        <w:t xml:space="preserve"> S</w:t>
      </w:r>
      <w:r>
        <w:t>ave the drawing file and document its name and location below.</w:t>
      </w:r>
    </w:p>
    <w:p w:rsidR="002D73DE" w:rsidRDefault="002D73DE" w:rsidP="002D73DE">
      <w:pPr>
        <w:pStyle w:val="PictureCentered"/>
        <w:rPr>
          <w:noProof/>
        </w:rPr>
      </w:pPr>
      <w:r w:rsidRPr="0004251D">
        <w:rPr>
          <w:noProof/>
        </w:rPr>
        <w:t xml:space="preserve"> </w:t>
      </w:r>
      <w:r>
        <w:rPr>
          <w:noProof/>
        </w:rPr>
        <w:drawing>
          <wp:inline distT="0" distB="0" distL="0" distR="0">
            <wp:extent cx="2689860" cy="18059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l="19231" t="32051" r="17949" b="11539"/>
                    <a:stretch>
                      <a:fillRect/>
                    </a:stretch>
                  </pic:blipFill>
                  <pic:spPr bwMode="auto">
                    <a:xfrm>
                      <a:off x="0" y="0"/>
                      <a:ext cx="2689860" cy="1805940"/>
                    </a:xfrm>
                    <a:prstGeom prst="rect">
                      <a:avLst/>
                    </a:prstGeom>
                    <a:noFill/>
                    <a:ln>
                      <a:noFill/>
                    </a:ln>
                  </pic:spPr>
                </pic:pic>
              </a:graphicData>
            </a:graphic>
          </wp:inline>
        </w:drawing>
      </w:r>
    </w:p>
    <w:p w:rsidR="002D73DE" w:rsidRDefault="002D73DE" w:rsidP="002D73DE">
      <w:pPr>
        <w:pStyle w:val="PictureCentered"/>
        <w:rPr>
          <w:noProof/>
        </w:rPr>
      </w:pPr>
    </w:p>
    <w:tbl>
      <w:tblPr>
        <w:tblStyle w:val="TableGrid"/>
        <w:tblW w:w="0" w:type="auto"/>
        <w:tblInd w:w="360" w:type="dxa"/>
        <w:tblLook w:val="04A0" w:firstRow="1" w:lastRow="0" w:firstColumn="1" w:lastColumn="0" w:noHBand="0" w:noVBand="1"/>
      </w:tblPr>
      <w:tblGrid>
        <w:gridCol w:w="1188"/>
        <w:gridCol w:w="3420"/>
        <w:gridCol w:w="1170"/>
        <w:gridCol w:w="3438"/>
      </w:tblGrid>
      <w:tr w:rsidR="002D73DE" w:rsidTr="00272053">
        <w:tc>
          <w:tcPr>
            <w:tcW w:w="1188" w:type="dxa"/>
          </w:tcPr>
          <w:p w:rsidR="002D73DE" w:rsidRDefault="002D73DE" w:rsidP="00272053">
            <w:pPr>
              <w:pStyle w:val="ActivityBody"/>
              <w:ind w:left="0"/>
            </w:pPr>
            <w:r>
              <w:t>Part file name:</w:t>
            </w:r>
          </w:p>
        </w:tc>
        <w:tc>
          <w:tcPr>
            <w:tcW w:w="3420" w:type="dxa"/>
          </w:tcPr>
          <w:p w:rsidR="002D73DE" w:rsidRDefault="002D73DE" w:rsidP="00272053">
            <w:pPr>
              <w:pStyle w:val="ActivityBody"/>
              <w:ind w:left="0"/>
            </w:pPr>
          </w:p>
        </w:tc>
        <w:tc>
          <w:tcPr>
            <w:tcW w:w="1170" w:type="dxa"/>
          </w:tcPr>
          <w:p w:rsidR="002D73DE" w:rsidRDefault="002D73DE" w:rsidP="00272053">
            <w:pPr>
              <w:pStyle w:val="ActivityBody"/>
              <w:ind w:left="0"/>
            </w:pPr>
            <w:r>
              <w:t>Part file location:</w:t>
            </w:r>
          </w:p>
        </w:tc>
        <w:tc>
          <w:tcPr>
            <w:tcW w:w="3438" w:type="dxa"/>
          </w:tcPr>
          <w:p w:rsidR="002D73DE" w:rsidRDefault="002D73DE" w:rsidP="00272053">
            <w:pPr>
              <w:pStyle w:val="ActivityBody"/>
              <w:ind w:left="0"/>
            </w:pPr>
          </w:p>
        </w:tc>
      </w:tr>
    </w:tbl>
    <w:p w:rsidR="002D73DE" w:rsidRDefault="002D73DE" w:rsidP="002D73DE">
      <w:pPr>
        <w:pStyle w:val="PictureCentered"/>
        <w:rPr>
          <w:noProof/>
        </w:rPr>
      </w:pPr>
    </w:p>
    <w:p w:rsidR="002D73DE" w:rsidRDefault="002D73DE" w:rsidP="002D73DE">
      <w:pPr>
        <w:pStyle w:val="ActivityNumbers"/>
      </w:pPr>
      <w:r>
        <w:t xml:space="preserve">Create a computer model of the part shown below using 3D solid modeling software. The grid spacing for the part is 0.25 inches. Then create a fully dimensioned part drawing to represent the part using the </w:t>
      </w:r>
      <w:r w:rsidRPr="00282D03">
        <w:rPr>
          <w:b/>
        </w:rPr>
        <w:t>angular method</w:t>
      </w:r>
      <w:r w:rsidRPr="00B9151F">
        <w:t xml:space="preserve"> </w:t>
      </w:r>
      <w:r>
        <w:t>to dimension the angles.</w:t>
      </w:r>
      <w:r w:rsidRPr="00B9151F">
        <w:t xml:space="preserve"> </w:t>
      </w:r>
      <w:r>
        <w:t>Use the least number of views necessary to adequately detail the part for manufacturing. Save the part and the drawing files and document the file names and locations below.</w:t>
      </w:r>
    </w:p>
    <w:p w:rsidR="002D73DE" w:rsidRDefault="002D73DE" w:rsidP="002D73DE">
      <w:pPr>
        <w:pStyle w:val="PictureCentered"/>
      </w:pPr>
      <w:r>
        <w:rPr>
          <w:rFonts w:cs="Arial"/>
          <w:noProof/>
        </w:rPr>
        <w:drawing>
          <wp:inline distT="0" distB="0" distL="0" distR="0">
            <wp:extent cx="4244340" cy="2849880"/>
            <wp:effectExtent l="0" t="0" r="381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l="10257" t="16454" r="6410" b="8974"/>
                    <a:stretch>
                      <a:fillRect/>
                    </a:stretch>
                  </pic:blipFill>
                  <pic:spPr bwMode="auto">
                    <a:xfrm>
                      <a:off x="0" y="0"/>
                      <a:ext cx="4244340" cy="2849880"/>
                    </a:xfrm>
                    <a:prstGeom prst="rect">
                      <a:avLst/>
                    </a:prstGeom>
                    <a:noFill/>
                    <a:ln>
                      <a:noFill/>
                    </a:ln>
                  </pic:spPr>
                </pic:pic>
              </a:graphicData>
            </a:graphic>
          </wp:inline>
        </w:drawing>
      </w:r>
    </w:p>
    <w:p w:rsidR="002D73DE" w:rsidRDefault="002D73DE" w:rsidP="002D73DE">
      <w:pPr>
        <w:pStyle w:val="PictureCentered"/>
      </w:pPr>
    </w:p>
    <w:tbl>
      <w:tblPr>
        <w:tblStyle w:val="TableGrid"/>
        <w:tblW w:w="0" w:type="auto"/>
        <w:tblInd w:w="360" w:type="dxa"/>
        <w:tblLook w:val="04A0" w:firstRow="1" w:lastRow="0" w:firstColumn="1" w:lastColumn="0" w:noHBand="0" w:noVBand="1"/>
      </w:tblPr>
      <w:tblGrid>
        <w:gridCol w:w="1188"/>
        <w:gridCol w:w="3420"/>
        <w:gridCol w:w="1170"/>
        <w:gridCol w:w="3438"/>
      </w:tblGrid>
      <w:tr w:rsidR="002D73DE" w:rsidTr="00272053">
        <w:tc>
          <w:tcPr>
            <w:tcW w:w="1188" w:type="dxa"/>
          </w:tcPr>
          <w:p w:rsidR="002D73DE" w:rsidRDefault="002D73DE" w:rsidP="00272053">
            <w:pPr>
              <w:pStyle w:val="ActivityBody"/>
              <w:ind w:left="0"/>
            </w:pPr>
            <w:r>
              <w:t>Part file name:</w:t>
            </w:r>
          </w:p>
        </w:tc>
        <w:tc>
          <w:tcPr>
            <w:tcW w:w="3420" w:type="dxa"/>
          </w:tcPr>
          <w:p w:rsidR="002D73DE" w:rsidRDefault="002D73DE" w:rsidP="00272053">
            <w:pPr>
              <w:pStyle w:val="ActivityBody"/>
              <w:ind w:left="0"/>
            </w:pPr>
          </w:p>
        </w:tc>
        <w:tc>
          <w:tcPr>
            <w:tcW w:w="1170" w:type="dxa"/>
          </w:tcPr>
          <w:p w:rsidR="002D73DE" w:rsidRDefault="002D73DE" w:rsidP="00272053">
            <w:pPr>
              <w:pStyle w:val="ActivityBody"/>
              <w:ind w:left="0"/>
            </w:pPr>
            <w:r>
              <w:t>Part file location:</w:t>
            </w:r>
          </w:p>
        </w:tc>
        <w:tc>
          <w:tcPr>
            <w:tcW w:w="3438" w:type="dxa"/>
          </w:tcPr>
          <w:p w:rsidR="002D73DE" w:rsidRDefault="002D73DE" w:rsidP="00272053">
            <w:pPr>
              <w:pStyle w:val="ActivityBody"/>
              <w:ind w:left="0"/>
            </w:pPr>
          </w:p>
        </w:tc>
      </w:tr>
      <w:tr w:rsidR="002D73DE" w:rsidTr="00272053">
        <w:tc>
          <w:tcPr>
            <w:tcW w:w="1188" w:type="dxa"/>
          </w:tcPr>
          <w:p w:rsidR="002D73DE" w:rsidRDefault="002D73DE" w:rsidP="00272053">
            <w:pPr>
              <w:pStyle w:val="ActivityBody"/>
              <w:ind w:left="0"/>
            </w:pPr>
            <w:proofErr w:type="spellStart"/>
            <w:r>
              <w:t>Dwg</w:t>
            </w:r>
            <w:proofErr w:type="spellEnd"/>
            <w:r>
              <w:t xml:space="preserve"> file name:</w:t>
            </w:r>
          </w:p>
        </w:tc>
        <w:tc>
          <w:tcPr>
            <w:tcW w:w="3420" w:type="dxa"/>
          </w:tcPr>
          <w:p w:rsidR="002D73DE" w:rsidRDefault="002D73DE" w:rsidP="00272053">
            <w:pPr>
              <w:pStyle w:val="ActivityBody"/>
              <w:ind w:left="0"/>
            </w:pPr>
          </w:p>
        </w:tc>
        <w:tc>
          <w:tcPr>
            <w:tcW w:w="1170" w:type="dxa"/>
          </w:tcPr>
          <w:p w:rsidR="002D73DE" w:rsidRDefault="002D73DE" w:rsidP="00272053">
            <w:pPr>
              <w:pStyle w:val="ActivityBody"/>
              <w:ind w:left="0"/>
            </w:pPr>
            <w:proofErr w:type="spellStart"/>
            <w:r>
              <w:t>Dwg</w:t>
            </w:r>
            <w:proofErr w:type="spellEnd"/>
            <w:r>
              <w:t xml:space="preserve"> file location:</w:t>
            </w:r>
          </w:p>
        </w:tc>
        <w:tc>
          <w:tcPr>
            <w:tcW w:w="3438" w:type="dxa"/>
          </w:tcPr>
          <w:p w:rsidR="002D73DE" w:rsidRDefault="002D73DE" w:rsidP="00272053">
            <w:pPr>
              <w:pStyle w:val="ActivityBody"/>
              <w:ind w:left="0"/>
            </w:pPr>
          </w:p>
        </w:tc>
      </w:tr>
    </w:tbl>
    <w:p w:rsidR="002D73DE" w:rsidRDefault="002D73DE" w:rsidP="00C058A1">
      <w:pPr>
        <w:pStyle w:val="PictureCentered"/>
        <w:jc w:val="left"/>
      </w:pPr>
    </w:p>
    <w:p w:rsidR="002D73DE" w:rsidRDefault="002D73DE" w:rsidP="002D73DE">
      <w:pPr>
        <w:pStyle w:val="ActivityNumbers"/>
      </w:pPr>
      <w:r>
        <w:t xml:space="preserve">Create a computer model of the part shown below using 3D solid modeling software. The grid spacing for the part is 0.25 inches. Then create a fully </w:t>
      </w:r>
      <w:r>
        <w:lastRenderedPageBreak/>
        <w:t xml:space="preserve">dimensioned part drawing to represent the part using the </w:t>
      </w:r>
      <w:r w:rsidRPr="00282D03">
        <w:t>appropriate dimensioning techniques for circles and arcs</w:t>
      </w:r>
      <w:r w:rsidR="00290FF7">
        <w:t>.</w:t>
      </w:r>
      <w:r w:rsidRPr="00282D03">
        <w:t xml:space="preserve"> </w:t>
      </w:r>
      <w:r w:rsidR="00290FF7">
        <w:t>U</w:t>
      </w:r>
      <w:r>
        <w:t>s</w:t>
      </w:r>
      <w:r w:rsidR="00290FF7">
        <w:t>e</w:t>
      </w:r>
      <w:r>
        <w:t xml:space="preserve"> </w:t>
      </w:r>
      <w:r w:rsidRPr="00282D03">
        <w:t>reference dimension</w:t>
      </w:r>
      <w:r w:rsidR="00290FF7">
        <w:t>s</w:t>
      </w:r>
      <w:r w:rsidRPr="00282D03">
        <w:t xml:space="preserve"> </w:t>
      </w:r>
      <w:r>
        <w:t>(to indicate multiple occurrences) when circles or arcs are repeated.</w:t>
      </w:r>
      <w:r w:rsidRPr="00B9151F">
        <w:t xml:space="preserve"> </w:t>
      </w:r>
      <w:r>
        <w:t>Assume that all holes cut completely through the part</w:t>
      </w:r>
      <w:r w:rsidR="00290FF7">
        <w:t>. I</w:t>
      </w:r>
      <w:r>
        <w:t xml:space="preserve">ndicate this by adding the word “Thru” after the </w:t>
      </w:r>
      <w:proofErr w:type="gramStart"/>
      <w:r>
        <w:t>hole</w:t>
      </w:r>
      <w:proofErr w:type="gramEnd"/>
      <w:r>
        <w:t xml:space="preserve"> diameter in the dimension note. Save the part and the drawing files and document the file names and locations below.</w:t>
      </w:r>
    </w:p>
    <w:p w:rsidR="002D73DE" w:rsidRDefault="002D73DE" w:rsidP="002D73DE">
      <w:pPr>
        <w:pStyle w:val="PictureCentered"/>
        <w:rPr>
          <w:noProof/>
          <w:color w:val="FF0000"/>
        </w:rPr>
      </w:pPr>
      <w:r>
        <w:rPr>
          <w:noProof/>
          <w:color w:val="FF0000"/>
        </w:rPr>
        <w:drawing>
          <wp:inline distT="0" distB="0" distL="0" distR="0">
            <wp:extent cx="3299460" cy="2362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l="16025" t="19017" r="16667" b="16667"/>
                    <a:stretch>
                      <a:fillRect/>
                    </a:stretch>
                  </pic:blipFill>
                  <pic:spPr bwMode="auto">
                    <a:xfrm>
                      <a:off x="0" y="0"/>
                      <a:ext cx="3299460" cy="2362200"/>
                    </a:xfrm>
                    <a:prstGeom prst="rect">
                      <a:avLst/>
                    </a:prstGeom>
                    <a:noFill/>
                    <a:ln>
                      <a:noFill/>
                    </a:ln>
                  </pic:spPr>
                </pic:pic>
              </a:graphicData>
            </a:graphic>
          </wp:inline>
        </w:drawing>
      </w:r>
    </w:p>
    <w:p w:rsidR="002D73DE" w:rsidRDefault="002D73DE" w:rsidP="002D73DE">
      <w:pPr>
        <w:pStyle w:val="PictureCentered"/>
        <w:rPr>
          <w:noProof/>
          <w:color w:val="FF0000"/>
        </w:rPr>
      </w:pPr>
    </w:p>
    <w:tbl>
      <w:tblPr>
        <w:tblStyle w:val="TableGrid"/>
        <w:tblW w:w="0" w:type="auto"/>
        <w:tblInd w:w="360" w:type="dxa"/>
        <w:tblLook w:val="04A0" w:firstRow="1" w:lastRow="0" w:firstColumn="1" w:lastColumn="0" w:noHBand="0" w:noVBand="1"/>
      </w:tblPr>
      <w:tblGrid>
        <w:gridCol w:w="1188"/>
        <w:gridCol w:w="3420"/>
        <w:gridCol w:w="1170"/>
        <w:gridCol w:w="3438"/>
      </w:tblGrid>
      <w:tr w:rsidR="002D73DE" w:rsidTr="00272053">
        <w:tc>
          <w:tcPr>
            <w:tcW w:w="1188" w:type="dxa"/>
          </w:tcPr>
          <w:p w:rsidR="002D73DE" w:rsidRDefault="002D73DE" w:rsidP="00272053">
            <w:pPr>
              <w:pStyle w:val="ActivityBody"/>
              <w:ind w:left="0"/>
            </w:pPr>
            <w:r>
              <w:t>Part file name:</w:t>
            </w:r>
          </w:p>
        </w:tc>
        <w:tc>
          <w:tcPr>
            <w:tcW w:w="3420" w:type="dxa"/>
          </w:tcPr>
          <w:p w:rsidR="002D73DE" w:rsidRDefault="002D73DE" w:rsidP="00272053">
            <w:pPr>
              <w:pStyle w:val="ActivityBody"/>
              <w:ind w:left="0"/>
            </w:pPr>
          </w:p>
        </w:tc>
        <w:tc>
          <w:tcPr>
            <w:tcW w:w="1170" w:type="dxa"/>
          </w:tcPr>
          <w:p w:rsidR="002D73DE" w:rsidRDefault="002D73DE" w:rsidP="00272053">
            <w:pPr>
              <w:pStyle w:val="ActivityBody"/>
              <w:ind w:left="0"/>
            </w:pPr>
            <w:r>
              <w:t>Part file location:</w:t>
            </w:r>
          </w:p>
        </w:tc>
        <w:tc>
          <w:tcPr>
            <w:tcW w:w="3438" w:type="dxa"/>
          </w:tcPr>
          <w:p w:rsidR="002D73DE" w:rsidRDefault="002D73DE" w:rsidP="00272053">
            <w:pPr>
              <w:pStyle w:val="ActivityBody"/>
              <w:ind w:left="0"/>
            </w:pPr>
          </w:p>
        </w:tc>
      </w:tr>
      <w:tr w:rsidR="002D73DE" w:rsidTr="00272053">
        <w:tc>
          <w:tcPr>
            <w:tcW w:w="1188" w:type="dxa"/>
          </w:tcPr>
          <w:p w:rsidR="002D73DE" w:rsidRDefault="002D73DE" w:rsidP="00272053">
            <w:pPr>
              <w:pStyle w:val="ActivityBody"/>
              <w:ind w:left="0"/>
            </w:pPr>
            <w:proofErr w:type="spellStart"/>
            <w:r>
              <w:t>Dwg</w:t>
            </w:r>
            <w:proofErr w:type="spellEnd"/>
            <w:r>
              <w:t xml:space="preserve"> file name:</w:t>
            </w:r>
          </w:p>
        </w:tc>
        <w:tc>
          <w:tcPr>
            <w:tcW w:w="3420" w:type="dxa"/>
          </w:tcPr>
          <w:p w:rsidR="002D73DE" w:rsidRDefault="002D73DE" w:rsidP="00272053">
            <w:pPr>
              <w:pStyle w:val="ActivityBody"/>
              <w:ind w:left="0"/>
            </w:pPr>
          </w:p>
        </w:tc>
        <w:tc>
          <w:tcPr>
            <w:tcW w:w="1170" w:type="dxa"/>
          </w:tcPr>
          <w:p w:rsidR="002D73DE" w:rsidRDefault="002D73DE" w:rsidP="00272053">
            <w:pPr>
              <w:pStyle w:val="ActivityBody"/>
              <w:ind w:left="0"/>
            </w:pPr>
            <w:proofErr w:type="spellStart"/>
            <w:r>
              <w:t>Dwg</w:t>
            </w:r>
            <w:proofErr w:type="spellEnd"/>
            <w:r>
              <w:t xml:space="preserve"> file location:</w:t>
            </w:r>
          </w:p>
        </w:tc>
        <w:tc>
          <w:tcPr>
            <w:tcW w:w="3438" w:type="dxa"/>
          </w:tcPr>
          <w:p w:rsidR="002D73DE" w:rsidRDefault="002D73DE" w:rsidP="00272053">
            <w:pPr>
              <w:pStyle w:val="ActivityBody"/>
              <w:ind w:left="0"/>
            </w:pPr>
          </w:p>
        </w:tc>
      </w:tr>
    </w:tbl>
    <w:p w:rsidR="002D73DE" w:rsidRDefault="002D73DE" w:rsidP="002D73DE">
      <w:pPr>
        <w:pStyle w:val="PictureCentered"/>
      </w:pPr>
    </w:p>
    <w:p w:rsidR="002D73DE" w:rsidRDefault="002D73DE" w:rsidP="002D73DE">
      <w:pPr>
        <w:pStyle w:val="ActivityNumbers"/>
      </w:pPr>
      <w:r>
        <w:t>Print a copy of the part drawing created for the part in number 5 above. Exchange your drawing with another student. Using the Dimensioning Guidelines as a guide, make corrections to your partner’s drawing using a red pen or pencil.  Be sure to document which guideline is violated for each correction. Return the mark-up to your partner.</w:t>
      </w:r>
    </w:p>
    <w:p w:rsidR="002D73DE" w:rsidRDefault="002D73DE" w:rsidP="002D73DE">
      <w:pPr>
        <w:pStyle w:val="ActivityNumbers"/>
      </w:pPr>
      <w:r>
        <w:t>Based on the marked up drawing, make appropriate corrections to your part drawing created for the part in number 5 above. Save your files.</w:t>
      </w:r>
      <w:r w:rsidR="004B7FD1">
        <w:t xml:space="preserve"> </w:t>
      </w:r>
      <w:r>
        <w:t>Print a copy of your revised drawing. Next to each dimension</w:t>
      </w:r>
      <w:r w:rsidR="00517639">
        <w:t>,</w:t>
      </w:r>
      <w:r>
        <w:t xml:space="preserve"> indicate whether the dimension is a size dimension (by writing the letter “S) or a location dimensi</w:t>
      </w:r>
      <w:r w:rsidR="00C058A1">
        <w:t>on (by writing the letter “L”).</w:t>
      </w:r>
      <w:r w:rsidR="00807470">
        <w:rPr>
          <w:noProof/>
        </w:rPr>
        <mc:AlternateContent>
          <mc:Choice Requires="wps">
            <w:drawing>
              <wp:anchor distT="0" distB="0" distL="114300" distR="114300" simplePos="0" relativeHeight="251659264" behindDoc="0" locked="0" layoutInCell="1" allowOverlap="1">
                <wp:simplePos x="0" y="0"/>
                <wp:positionH relativeFrom="column">
                  <wp:posOffset>929640</wp:posOffset>
                </wp:positionH>
                <wp:positionV relativeFrom="paragraph">
                  <wp:posOffset>2758440</wp:posOffset>
                </wp:positionV>
                <wp:extent cx="281940" cy="24384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3DE" w:rsidRPr="00E90D9B" w:rsidRDefault="002D73DE" w:rsidP="002D73DE">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73.2pt;margin-top:217.2pt;width:22.2pt;height: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u4sgIAALo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" filled="f" stroked="f">
                <v:textbox>
                  <w:txbxContent>
                    <w:p w:rsidR="002D73DE" w:rsidRPr="00E90D9B" w:rsidRDefault="002D73DE" w:rsidP="002D73DE">
                      <w:pPr>
                        <w:rPr>
                          <w:color w:val="FF0000"/>
                        </w:rPr>
                      </w:pPr>
                    </w:p>
                  </w:txbxContent>
                </v:textbox>
              </v:shape>
            </w:pict>
          </mc:Fallback>
        </mc:AlternateContent>
      </w:r>
    </w:p>
    <w:p w:rsidR="002D73DE" w:rsidRDefault="002D73DE" w:rsidP="002D73DE">
      <w:pPr>
        <w:pStyle w:val="ActivityNumbers"/>
      </w:pPr>
      <w:r>
        <w:t xml:space="preserve">Create a computer model of the part shown below using 3D solid modeling software. Then create a fully dimensioned part drawing to represent the part using the </w:t>
      </w:r>
      <w:r w:rsidRPr="00282D03">
        <w:t>appropriate dimensioning techniques</w:t>
      </w:r>
      <w:r>
        <w:t xml:space="preserve">. Dimension the cylindrical features on a view in which they </w:t>
      </w:r>
      <w:r w:rsidRPr="00A22A7D">
        <w:rPr>
          <w:b/>
        </w:rPr>
        <w:t>do not</w:t>
      </w:r>
      <w:r>
        <w:t xml:space="preserve"> appear as a circle (presented in the Dimensioning Standards.ppt). Note that TYP means “typical” and indicates that the dimension is typical for all similar features. However, in this case use a reference dimension that indicates the exact number of occurrences (using the “X” symbol) for each repeated feature. Assume that all holes cut completely through the part</w:t>
      </w:r>
      <w:r w:rsidR="00740016">
        <w:t>. I</w:t>
      </w:r>
      <w:r>
        <w:t xml:space="preserve">ndicate this by adding the word “Thru” after the </w:t>
      </w:r>
      <w:proofErr w:type="gramStart"/>
      <w:r>
        <w:t>hole</w:t>
      </w:r>
      <w:proofErr w:type="gramEnd"/>
      <w:r>
        <w:t xml:space="preserve"> diameter in the dimension note. Save the part and the drawing files and document the file names and locations below.</w:t>
      </w:r>
    </w:p>
    <w:p w:rsidR="002D73DE" w:rsidRDefault="002D73DE" w:rsidP="002D73DE">
      <w:pPr>
        <w:pStyle w:val="ActivityNumbers"/>
        <w:numPr>
          <w:ilvl w:val="0"/>
          <w:numId w:val="0"/>
        </w:numPr>
        <w:ind w:left="720" w:hanging="360"/>
      </w:pPr>
      <w:r>
        <w:rPr>
          <w:noProof/>
        </w:rPr>
        <w:lastRenderedPageBreak/>
        <w:drawing>
          <wp:inline distT="0" distB="0" distL="0" distR="0">
            <wp:extent cx="5943600" cy="2514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514600"/>
                    </a:xfrm>
                    <a:prstGeom prst="rect">
                      <a:avLst/>
                    </a:prstGeom>
                    <a:noFill/>
                    <a:ln>
                      <a:noFill/>
                    </a:ln>
                  </pic:spPr>
                </pic:pic>
              </a:graphicData>
            </a:graphic>
          </wp:inline>
        </w:drawing>
      </w:r>
    </w:p>
    <w:tbl>
      <w:tblPr>
        <w:tblStyle w:val="TableGrid"/>
        <w:tblW w:w="0" w:type="auto"/>
        <w:tblInd w:w="360" w:type="dxa"/>
        <w:tblLook w:val="04A0" w:firstRow="1" w:lastRow="0" w:firstColumn="1" w:lastColumn="0" w:noHBand="0" w:noVBand="1"/>
      </w:tblPr>
      <w:tblGrid>
        <w:gridCol w:w="1188"/>
        <w:gridCol w:w="3420"/>
        <w:gridCol w:w="1170"/>
        <w:gridCol w:w="3438"/>
      </w:tblGrid>
      <w:tr w:rsidR="002D73DE" w:rsidTr="00272053">
        <w:tc>
          <w:tcPr>
            <w:tcW w:w="1188" w:type="dxa"/>
          </w:tcPr>
          <w:p w:rsidR="002D73DE" w:rsidRDefault="002D73DE" w:rsidP="00272053">
            <w:pPr>
              <w:pStyle w:val="ActivityBody"/>
              <w:ind w:left="0"/>
            </w:pPr>
            <w:r>
              <w:t>Part file name:</w:t>
            </w:r>
          </w:p>
        </w:tc>
        <w:tc>
          <w:tcPr>
            <w:tcW w:w="3420" w:type="dxa"/>
          </w:tcPr>
          <w:p w:rsidR="002D73DE" w:rsidRDefault="002D73DE" w:rsidP="00272053">
            <w:pPr>
              <w:pStyle w:val="ActivityBody"/>
              <w:ind w:left="0"/>
            </w:pPr>
          </w:p>
        </w:tc>
        <w:tc>
          <w:tcPr>
            <w:tcW w:w="1170" w:type="dxa"/>
          </w:tcPr>
          <w:p w:rsidR="002D73DE" w:rsidRDefault="002D73DE" w:rsidP="00272053">
            <w:pPr>
              <w:pStyle w:val="ActivityBody"/>
              <w:ind w:left="0"/>
            </w:pPr>
            <w:r>
              <w:t>Part file location:</w:t>
            </w:r>
          </w:p>
        </w:tc>
        <w:tc>
          <w:tcPr>
            <w:tcW w:w="3438" w:type="dxa"/>
          </w:tcPr>
          <w:p w:rsidR="002D73DE" w:rsidRDefault="002D73DE" w:rsidP="00272053">
            <w:pPr>
              <w:pStyle w:val="ActivityBody"/>
              <w:ind w:left="0"/>
            </w:pPr>
          </w:p>
        </w:tc>
      </w:tr>
      <w:tr w:rsidR="002D73DE" w:rsidTr="00272053">
        <w:tc>
          <w:tcPr>
            <w:tcW w:w="1188" w:type="dxa"/>
          </w:tcPr>
          <w:p w:rsidR="002D73DE" w:rsidRDefault="002D73DE" w:rsidP="00272053">
            <w:pPr>
              <w:pStyle w:val="ActivityBody"/>
              <w:ind w:left="0"/>
            </w:pPr>
            <w:proofErr w:type="spellStart"/>
            <w:r>
              <w:t>Dwg</w:t>
            </w:r>
            <w:proofErr w:type="spellEnd"/>
            <w:r>
              <w:t xml:space="preserve"> file name:</w:t>
            </w:r>
          </w:p>
        </w:tc>
        <w:tc>
          <w:tcPr>
            <w:tcW w:w="3420" w:type="dxa"/>
          </w:tcPr>
          <w:p w:rsidR="002D73DE" w:rsidRDefault="002D73DE" w:rsidP="00272053">
            <w:pPr>
              <w:pStyle w:val="ActivityBody"/>
              <w:ind w:left="0"/>
            </w:pPr>
          </w:p>
        </w:tc>
        <w:tc>
          <w:tcPr>
            <w:tcW w:w="1170" w:type="dxa"/>
          </w:tcPr>
          <w:p w:rsidR="002D73DE" w:rsidRDefault="002D73DE" w:rsidP="00272053">
            <w:pPr>
              <w:pStyle w:val="ActivityBody"/>
              <w:ind w:left="0"/>
            </w:pPr>
            <w:proofErr w:type="spellStart"/>
            <w:r>
              <w:t>Dwg</w:t>
            </w:r>
            <w:proofErr w:type="spellEnd"/>
            <w:r>
              <w:t xml:space="preserve"> file location:</w:t>
            </w:r>
          </w:p>
        </w:tc>
        <w:tc>
          <w:tcPr>
            <w:tcW w:w="3438" w:type="dxa"/>
          </w:tcPr>
          <w:p w:rsidR="002D73DE" w:rsidRDefault="002D73DE" w:rsidP="00272053">
            <w:pPr>
              <w:pStyle w:val="ActivityBody"/>
              <w:ind w:left="0"/>
            </w:pPr>
          </w:p>
        </w:tc>
      </w:tr>
    </w:tbl>
    <w:p w:rsidR="006F2A33" w:rsidRDefault="006F2A33" w:rsidP="008B76BC">
      <w:pPr>
        <w:rPr>
          <w:b/>
          <w:sz w:val="32"/>
          <w:szCs w:val="32"/>
        </w:rPr>
      </w:pPr>
    </w:p>
    <w:p w:rsidR="008B76BC" w:rsidRDefault="008B76BC" w:rsidP="00E8553F">
      <w:pPr>
        <w:spacing w:after="120"/>
        <w:rPr>
          <w:b/>
          <w:sz w:val="32"/>
          <w:szCs w:val="32"/>
        </w:rPr>
      </w:pPr>
      <w:r w:rsidRPr="0074582F">
        <w:rPr>
          <w:b/>
          <w:sz w:val="32"/>
          <w:szCs w:val="32"/>
        </w:rPr>
        <w:t>Conclusion</w:t>
      </w:r>
    </w:p>
    <w:p w:rsidR="00620A0F" w:rsidRDefault="00620A0F" w:rsidP="00620A0F">
      <w:pPr>
        <w:pStyle w:val="ActivityNumbers"/>
        <w:numPr>
          <w:ilvl w:val="0"/>
          <w:numId w:val="18"/>
        </w:numPr>
      </w:pPr>
      <w:r>
        <w:t>Why is it important to have your drawing dimensioned completely?</w:t>
      </w:r>
    </w:p>
    <w:p w:rsidR="00620A0F" w:rsidRDefault="00620A0F" w:rsidP="00620A0F"/>
    <w:p w:rsidR="00620A0F" w:rsidRDefault="00620A0F" w:rsidP="00620A0F"/>
    <w:p w:rsidR="00620A0F" w:rsidRDefault="00620A0F" w:rsidP="00620A0F"/>
    <w:p w:rsidR="00620A0F" w:rsidRDefault="00620A0F" w:rsidP="00620A0F"/>
    <w:p w:rsidR="00931758" w:rsidRDefault="00931758" w:rsidP="00C058A1">
      <w:pPr>
        <w:pStyle w:val="ActivityNumbers"/>
      </w:pPr>
      <w:r w:rsidRPr="00682C7C">
        <w:t>What is the difference between size dimensions and location dimensions?</w:t>
      </w:r>
    </w:p>
    <w:p w:rsidR="00931758" w:rsidRDefault="00931758" w:rsidP="00931758">
      <w:pPr>
        <w:pStyle w:val="ActivityNumbers"/>
        <w:numPr>
          <w:ilvl w:val="0"/>
          <w:numId w:val="0"/>
        </w:numPr>
        <w:ind w:left="720"/>
      </w:pPr>
    </w:p>
    <w:p w:rsidR="00931758" w:rsidRDefault="00931758" w:rsidP="00931758">
      <w:pPr>
        <w:pStyle w:val="ActivityNumbers"/>
        <w:numPr>
          <w:ilvl w:val="0"/>
          <w:numId w:val="0"/>
        </w:numPr>
        <w:ind w:left="720"/>
      </w:pPr>
    </w:p>
    <w:p w:rsidR="00931758" w:rsidRDefault="00931758" w:rsidP="00931758">
      <w:pPr>
        <w:pStyle w:val="ActivityNumbers"/>
        <w:numPr>
          <w:ilvl w:val="0"/>
          <w:numId w:val="0"/>
        </w:numPr>
        <w:ind w:left="720"/>
      </w:pPr>
    </w:p>
    <w:p w:rsidR="00620A0F" w:rsidRDefault="00620A0F" w:rsidP="00620A0F">
      <w:pPr>
        <w:pStyle w:val="ActivityNumbers"/>
      </w:pPr>
      <w:r>
        <w:t xml:space="preserve">What </w:t>
      </w:r>
      <w:r w:rsidR="00931758">
        <w:t>is the difference between chain dimensioning and datum dimensioning</w:t>
      </w:r>
      <w:r>
        <w:t>?</w:t>
      </w:r>
      <w:r w:rsidR="00931758">
        <w:t xml:space="preserve"> Which method generally results in smaller dimensional deviation in manufactured parts?</w:t>
      </w:r>
    </w:p>
    <w:p w:rsidR="00620A0F" w:rsidRDefault="00620A0F" w:rsidP="00620A0F"/>
    <w:p w:rsidR="00620A0F" w:rsidRDefault="00620A0F" w:rsidP="00620A0F"/>
    <w:p w:rsidR="00620A0F" w:rsidRDefault="00620A0F" w:rsidP="00620A0F"/>
    <w:p w:rsidR="00620A0F" w:rsidRPr="002647B6" w:rsidRDefault="00620A0F" w:rsidP="00620A0F"/>
    <w:p w:rsidR="00620A0F" w:rsidRDefault="00620A0F" w:rsidP="00620A0F">
      <w:pPr>
        <w:pStyle w:val="ActivityNumbers"/>
      </w:pPr>
      <w:r w:rsidRPr="002647B6">
        <w:t>What are the similarities and differences between communicating about an object or product part through a dimensioned drawing and through a written description?</w:t>
      </w:r>
    </w:p>
    <w:p w:rsidR="008B76BC" w:rsidRDefault="008B76BC" w:rsidP="008B76BC">
      <w:pPr>
        <w:pStyle w:val="ActivitySection"/>
      </w:pPr>
    </w:p>
    <w:sectPr w:rsidR="008B76BC" w:rsidSect="008B76BC">
      <w:headerReference w:type="even" r:id="rId15"/>
      <w:headerReference w:type="default" r:id="rId16"/>
      <w:footerReference w:type="even" r:id="rId17"/>
      <w:footerReference w:type="default" r:id="rId18"/>
      <w:headerReference w:type="first" r:id="rId19"/>
      <w:footerReference w:type="first" r:id="rId20"/>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C03" w:rsidRDefault="00345C03">
      <w:r>
        <w:separator/>
      </w:r>
    </w:p>
    <w:p w:rsidR="00345C03" w:rsidRDefault="00345C03"/>
    <w:p w:rsidR="00345C03" w:rsidRDefault="00345C03"/>
  </w:endnote>
  <w:endnote w:type="continuationSeparator" w:id="0">
    <w:p w:rsidR="00345C03" w:rsidRDefault="00345C03">
      <w:r>
        <w:continuationSeparator/>
      </w:r>
    </w:p>
    <w:p w:rsidR="00345C03" w:rsidRDefault="00345C03"/>
    <w:p w:rsidR="00345C03" w:rsidRDefault="00345C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B25" w:rsidRDefault="00360B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B25" w:rsidRDefault="00360B25" w:rsidP="00E47655">
    <w:pPr>
      <w:pStyle w:val="Footer"/>
      <w:rPr>
        <w:rFonts w:cs="Arial"/>
        <w:szCs w:val="20"/>
      </w:rPr>
    </w:pPr>
    <w:r>
      <w:rPr>
        <w:rFonts w:cs="Arial"/>
        <w:szCs w:val="20"/>
      </w:rPr>
      <w:t>© 2012</w:t>
    </w:r>
    <w:r w:rsidRPr="0007363B">
      <w:rPr>
        <w:rFonts w:cs="Arial"/>
        <w:szCs w:val="20"/>
      </w:rPr>
      <w:t xml:space="preserve"> </w:t>
    </w:r>
    <w:r>
      <w:rPr>
        <w:rFonts w:cs="Arial"/>
        <w:szCs w:val="20"/>
      </w:rPr>
      <w:t>Project Lead The Way, Inc.</w:t>
    </w:r>
  </w:p>
  <w:p w:rsidR="00E47655" w:rsidRPr="000846C5" w:rsidRDefault="00AE3B4E" w:rsidP="00E47655">
    <w:pPr>
      <w:pStyle w:val="Footer"/>
      <w:rPr>
        <w:sz w:val="16"/>
      </w:rPr>
    </w:pPr>
    <w:r w:rsidRPr="0007363B">
      <w:rPr>
        <w:szCs w:val="20"/>
      </w:rPr>
      <w:t>IED</w:t>
    </w:r>
    <w:bookmarkStart w:id="0" w:name="_GoBack"/>
    <w:bookmarkEnd w:id="0"/>
    <w:r w:rsidR="00E47655" w:rsidRPr="0007363B">
      <w:rPr>
        <w:szCs w:val="20"/>
      </w:rPr>
      <w:t xml:space="preserve"> </w:t>
    </w:r>
    <w:r w:rsidR="00AB5914" w:rsidRPr="0007363B">
      <w:rPr>
        <w:szCs w:val="20"/>
      </w:rPr>
      <w:t xml:space="preserve">Activity </w:t>
    </w:r>
    <w:r w:rsidR="00620A0F" w:rsidRPr="0007363B">
      <w:rPr>
        <w:szCs w:val="20"/>
      </w:rPr>
      <w:t>7.1 More Dimensioning</w:t>
    </w:r>
    <w:r w:rsidR="00DB41A3" w:rsidRPr="0007363B">
      <w:rPr>
        <w:szCs w:val="20"/>
      </w:rPr>
      <w:t xml:space="preserve"> </w:t>
    </w:r>
    <w:r w:rsidR="00E47655" w:rsidRPr="0007363B">
      <w:rPr>
        <w:szCs w:val="20"/>
      </w:rPr>
      <w:t xml:space="preserve">– Page </w:t>
    </w:r>
    <w:r w:rsidR="0097699B" w:rsidRPr="0007363B">
      <w:rPr>
        <w:szCs w:val="20"/>
      </w:rPr>
      <w:fldChar w:fldCharType="begin"/>
    </w:r>
    <w:r w:rsidR="00E47655" w:rsidRPr="0007363B">
      <w:rPr>
        <w:szCs w:val="20"/>
      </w:rPr>
      <w:instrText xml:space="preserve"> PAGE </w:instrText>
    </w:r>
    <w:r w:rsidR="0097699B" w:rsidRPr="0007363B">
      <w:rPr>
        <w:szCs w:val="20"/>
      </w:rPr>
      <w:fldChar w:fldCharType="separate"/>
    </w:r>
    <w:r w:rsidR="00360B25">
      <w:rPr>
        <w:noProof/>
        <w:szCs w:val="20"/>
      </w:rPr>
      <w:t>1</w:t>
    </w:r>
    <w:r w:rsidR="0097699B" w:rsidRPr="0007363B">
      <w:rPr>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B25" w:rsidRDefault="00360B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C03" w:rsidRDefault="00345C03">
      <w:r>
        <w:separator/>
      </w:r>
    </w:p>
    <w:p w:rsidR="00345C03" w:rsidRDefault="00345C03"/>
    <w:p w:rsidR="00345C03" w:rsidRDefault="00345C03"/>
  </w:footnote>
  <w:footnote w:type="continuationSeparator" w:id="0">
    <w:p w:rsidR="00345C03" w:rsidRDefault="00345C03">
      <w:r>
        <w:continuationSeparator/>
      </w:r>
    </w:p>
    <w:p w:rsidR="00345C03" w:rsidRDefault="00345C03"/>
    <w:p w:rsidR="00345C03" w:rsidRDefault="00345C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BC" w:rsidRDefault="008B76BC"/>
  <w:p w:rsidR="008B76BC" w:rsidRDefault="008B76BC"/>
  <w:p w:rsidR="008B76BC" w:rsidRDefault="008B76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B25" w:rsidRDefault="00360B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B25" w:rsidRDefault="00360B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mso1DB"/>
      </v:shape>
    </w:pict>
  </w:numPicBullet>
  <w:abstractNum w:abstractNumId="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Arial"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Aria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Aria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4736EB8"/>
    <w:multiLevelType w:val="hybridMultilevel"/>
    <w:tmpl w:val="3592B30A"/>
    <w:lvl w:ilvl="0" w:tplc="DF705930">
      <w:start w:val="1"/>
      <w:numFmt w:val="bullet"/>
      <w:pStyle w:val="activitybullet0"/>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A55048"/>
    <w:multiLevelType w:val="hybridMultilevel"/>
    <w:tmpl w:val="483C9266"/>
    <w:lvl w:ilvl="0" w:tplc="80B2A718">
      <w:start w:val="1"/>
      <w:numFmt w:val="bullet"/>
      <w:lvlText w:val=""/>
      <w:lvlJc w:val="left"/>
      <w:pPr>
        <w:tabs>
          <w:tab w:val="num" w:pos="1080"/>
        </w:tabs>
        <w:ind w:left="129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ED85EC1"/>
    <w:multiLevelType w:val="hybridMultilevel"/>
    <w:tmpl w:val="8C726CF8"/>
    <w:lvl w:ilvl="0" w:tplc="58449B40">
      <w:start w:val="1"/>
      <w:numFmt w:val="lowerLett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2">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3">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61F94E48"/>
    <w:multiLevelType w:val="hybridMultilevel"/>
    <w:tmpl w:val="DB6EB038"/>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13"/>
  </w:num>
  <w:num w:numId="4">
    <w:abstractNumId w:val="4"/>
  </w:num>
  <w:num w:numId="5">
    <w:abstractNumId w:val="10"/>
  </w:num>
  <w:num w:numId="6">
    <w:abstractNumId w:val="1"/>
  </w:num>
  <w:num w:numId="7">
    <w:abstractNumId w:val="11"/>
  </w:num>
  <w:num w:numId="8">
    <w:abstractNumId w:val="12"/>
  </w:num>
  <w:num w:numId="9">
    <w:abstractNumId w:val="5"/>
  </w:num>
  <w:num w:numId="10">
    <w:abstractNumId w:val="15"/>
  </w:num>
  <w:num w:numId="11">
    <w:abstractNumId w:val="14"/>
  </w:num>
  <w:num w:numId="12">
    <w:abstractNumId w:val="7"/>
  </w:num>
  <w:num w:numId="13">
    <w:abstractNumId w:val="0"/>
  </w:num>
  <w:num w:numId="14">
    <w:abstractNumId w:val="3"/>
  </w:num>
  <w:num w:numId="15">
    <w:abstractNumId w:val="0"/>
  </w:num>
  <w:num w:numId="16">
    <w:abstractNumId w:val="9"/>
  </w:num>
  <w:num w:numId="17">
    <w:abstractNumId w:val="6"/>
  </w:num>
  <w:num w:numId="18">
    <w:abstractNumId w:val="14"/>
    <w:lvlOverride w:ilvl="0">
      <w:startOverride w:val="1"/>
    </w:lvlOverride>
  </w:num>
  <w:num w:numId="19">
    <w:abstractNumId w:val="14"/>
    <w:lvlOverride w:ilvl="0">
      <w:startOverride w:val="1"/>
    </w:lvlOverride>
  </w:num>
  <w:num w:numId="20">
    <w:abstractNumId w:val="8"/>
  </w:num>
  <w:num w:numId="21">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07"/>
    <w:rsid w:val="0007363B"/>
    <w:rsid w:val="000846C5"/>
    <w:rsid w:val="0009325D"/>
    <w:rsid w:val="000A5808"/>
    <w:rsid w:val="000B2C6F"/>
    <w:rsid w:val="000C2C78"/>
    <w:rsid w:val="000D4766"/>
    <w:rsid w:val="00106177"/>
    <w:rsid w:val="00110A4D"/>
    <w:rsid w:val="0018690E"/>
    <w:rsid w:val="001C078D"/>
    <w:rsid w:val="00206BC1"/>
    <w:rsid w:val="00236268"/>
    <w:rsid w:val="0024594D"/>
    <w:rsid w:val="00256414"/>
    <w:rsid w:val="00261CC9"/>
    <w:rsid w:val="002875F9"/>
    <w:rsid w:val="00290FF7"/>
    <w:rsid w:val="00292F3A"/>
    <w:rsid w:val="002D73DE"/>
    <w:rsid w:val="002E18BC"/>
    <w:rsid w:val="002F7401"/>
    <w:rsid w:val="003055A2"/>
    <w:rsid w:val="00312213"/>
    <w:rsid w:val="00345C03"/>
    <w:rsid w:val="00360B25"/>
    <w:rsid w:val="00385688"/>
    <w:rsid w:val="003E15FD"/>
    <w:rsid w:val="00461BF4"/>
    <w:rsid w:val="004B7FD1"/>
    <w:rsid w:val="005148E5"/>
    <w:rsid w:val="00517639"/>
    <w:rsid w:val="005C0246"/>
    <w:rsid w:val="005E71A4"/>
    <w:rsid w:val="005F4A07"/>
    <w:rsid w:val="00620A0F"/>
    <w:rsid w:val="006242C4"/>
    <w:rsid w:val="00641DA2"/>
    <w:rsid w:val="00666EFE"/>
    <w:rsid w:val="006A3363"/>
    <w:rsid w:val="006A4588"/>
    <w:rsid w:val="006C15C2"/>
    <w:rsid w:val="006E0A38"/>
    <w:rsid w:val="006E4B44"/>
    <w:rsid w:val="006F2A33"/>
    <w:rsid w:val="006F7A31"/>
    <w:rsid w:val="00740016"/>
    <w:rsid w:val="00743E3D"/>
    <w:rsid w:val="00754B0C"/>
    <w:rsid w:val="00765FEC"/>
    <w:rsid w:val="00771119"/>
    <w:rsid w:val="00783598"/>
    <w:rsid w:val="00807470"/>
    <w:rsid w:val="008579EB"/>
    <w:rsid w:val="00882BEC"/>
    <w:rsid w:val="008919E1"/>
    <w:rsid w:val="008A0941"/>
    <w:rsid w:val="008B76BC"/>
    <w:rsid w:val="008D58C5"/>
    <w:rsid w:val="00931758"/>
    <w:rsid w:val="009318E9"/>
    <w:rsid w:val="00960B6A"/>
    <w:rsid w:val="00964565"/>
    <w:rsid w:val="0097699B"/>
    <w:rsid w:val="009D5AFC"/>
    <w:rsid w:val="00A0131C"/>
    <w:rsid w:val="00A052DC"/>
    <w:rsid w:val="00A059F8"/>
    <w:rsid w:val="00A27545"/>
    <w:rsid w:val="00A3170C"/>
    <w:rsid w:val="00A73D97"/>
    <w:rsid w:val="00A7613F"/>
    <w:rsid w:val="00AA1811"/>
    <w:rsid w:val="00AB5914"/>
    <w:rsid w:val="00AE26ED"/>
    <w:rsid w:val="00AE3B4E"/>
    <w:rsid w:val="00B231DF"/>
    <w:rsid w:val="00B24466"/>
    <w:rsid w:val="00B865DB"/>
    <w:rsid w:val="00C058A1"/>
    <w:rsid w:val="00C12B14"/>
    <w:rsid w:val="00C12E4D"/>
    <w:rsid w:val="00C62238"/>
    <w:rsid w:val="00CA3DBE"/>
    <w:rsid w:val="00D111EB"/>
    <w:rsid w:val="00D31640"/>
    <w:rsid w:val="00D85E7F"/>
    <w:rsid w:val="00DB41A3"/>
    <w:rsid w:val="00DC3F03"/>
    <w:rsid w:val="00E47655"/>
    <w:rsid w:val="00E8553F"/>
    <w:rsid w:val="00E91D9B"/>
    <w:rsid w:val="00E9324B"/>
    <w:rsid w:val="00EB4E04"/>
    <w:rsid w:val="00EC2D83"/>
    <w:rsid w:val="00EE36A9"/>
    <w:rsid w:val="00F358FF"/>
    <w:rsid w:val="00F72175"/>
    <w:rsid w:val="00F92B97"/>
    <w:rsid w:val="00FD4582"/>
    <w:rsid w:val="00FD47FB"/>
    <w:rsid w:val="00FE446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47655"/>
    <w:rPr>
      <w:rFonts w:ascii="Arial" w:hAnsi="Arial"/>
      <w:szCs w:val="24"/>
    </w:rPr>
  </w:style>
  <w:style w:type="paragraph" w:customStyle="1" w:styleId="activitybullet0">
    <w:name w:val="activity bullet"/>
    <w:basedOn w:val="Normal"/>
    <w:rsid w:val="002D73DE"/>
    <w:pPr>
      <w:numPr>
        <w:numId w:val="21"/>
      </w:numPr>
      <w:spacing w:after="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47655"/>
    <w:rPr>
      <w:rFonts w:ascii="Arial" w:hAnsi="Arial"/>
      <w:szCs w:val="24"/>
    </w:rPr>
  </w:style>
  <w:style w:type="paragraph" w:customStyle="1" w:styleId="activitybullet0">
    <w:name w:val="activity bullet"/>
    <w:basedOn w:val="Normal"/>
    <w:rsid w:val="002D73DE"/>
    <w:pPr>
      <w:numPr>
        <w:numId w:val="21"/>
      </w:numPr>
      <w:spacing w:after="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holt\my%20documents\PLTW\AeroSpace_Rewrite\UNIT%204_Alternative%20App_Careers%20and%20Remote%20Sys\ECTActivity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ECTActivityTemplate2010</Template>
  <TotalTime>2</TotalTime>
  <Pages>5</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Activity 7.1 More Dimensioning</vt:lpstr>
    </vt:vector>
  </TitlesOfParts>
  <Company>Project Lead The Way, Inc.</Company>
  <LinksUpToDate>false</LinksUpToDate>
  <CharactersWithSpaces>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7.1 More Dimensioning</dc:title>
  <dc:subject>IED – Lesson X.Y - Lesson Title</dc:subject>
  <dc:creator>IED Curriculum Team</dc:creator>
  <cp:lastModifiedBy>Deborah Calvin</cp:lastModifiedBy>
  <cp:revision>6</cp:revision>
  <cp:lastPrinted>2004-08-10T19:51:00Z</cp:lastPrinted>
  <dcterms:created xsi:type="dcterms:W3CDTF">2012-04-23T21:20:00Z</dcterms:created>
  <dcterms:modified xsi:type="dcterms:W3CDTF">2013-03-27T00:58:00Z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