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76BC" w:rsidRDefault="00E47655" w:rsidP="008B76BC">
      <w:pPr>
        <w:pStyle w:val="Picture"/>
      </w:pPr>
      <w:r>
        <w:rPr>
          <w:noProof/>
        </w:rPr>
        <w:drawing>
          <wp:inline distT="0" distB="0" distL="0" distR="0">
            <wp:extent cx="1657350" cy="552450"/>
            <wp:effectExtent l="19050" t="0" r="0" b="0"/>
            <wp:docPr id="1" name="Picture 1" descr="PLTW_M_L_4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TW_M_L_4CP"/>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657350" cy="552450"/>
                    </a:xfrm>
                    <a:prstGeom prst="rect">
                      <a:avLst/>
                    </a:prstGeom>
                    <a:noFill/>
                    <a:ln w="9525">
                      <a:noFill/>
                      <a:miter lim="800000"/>
                      <a:headEnd/>
                      <a:tailEnd/>
                    </a:ln>
                  </pic:spPr>
                </pic:pic>
              </a:graphicData>
            </a:graphic>
          </wp:inline>
        </w:drawing>
      </w:r>
    </w:p>
    <w:p w:rsidR="008B76BC" w:rsidRPr="00F358FF" w:rsidRDefault="008B76BC" w:rsidP="008B76BC">
      <w:pPr>
        <w:pStyle w:val="Picture"/>
        <w:rPr>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6"/>
      </w:tblGrid>
      <w:tr w:rsidR="008B76BC" w:rsidRPr="00585608" w:rsidTr="00110A4D">
        <w:tc>
          <w:tcPr>
            <w:tcW w:w="9576" w:type="dxa"/>
            <w:tcBorders>
              <w:top w:val="single" w:sz="4" w:space="0" w:color="808080"/>
              <w:left w:val="nil"/>
              <w:bottom w:val="single" w:sz="4" w:space="0" w:color="808080"/>
              <w:right w:val="nil"/>
            </w:tcBorders>
          </w:tcPr>
          <w:p w:rsidR="008B76BC" w:rsidRPr="00F358FF" w:rsidRDefault="002E18BC" w:rsidP="0062531A">
            <w:pPr>
              <w:tabs>
                <w:tab w:val="left" w:pos="2880"/>
              </w:tabs>
              <w:spacing w:before="100"/>
              <w:rPr>
                <w:b/>
                <w:color w:val="002B52"/>
                <w:sz w:val="48"/>
                <w:szCs w:val="48"/>
              </w:rPr>
            </w:pPr>
            <w:r>
              <w:rPr>
                <w:b/>
                <w:color w:val="002B52"/>
                <w:sz w:val="48"/>
                <w:szCs w:val="48"/>
              </w:rPr>
              <w:t>Activity</w:t>
            </w:r>
            <w:r w:rsidR="008B76BC" w:rsidRPr="00F358FF">
              <w:rPr>
                <w:b/>
                <w:color w:val="002B52"/>
                <w:sz w:val="48"/>
                <w:szCs w:val="48"/>
              </w:rPr>
              <w:t xml:space="preserve"> </w:t>
            </w:r>
            <w:r w:rsidR="000E312D">
              <w:rPr>
                <w:b/>
                <w:color w:val="002B52"/>
                <w:sz w:val="48"/>
                <w:szCs w:val="48"/>
              </w:rPr>
              <w:t>5</w:t>
            </w:r>
            <w:r w:rsidR="00AB5914">
              <w:rPr>
                <w:b/>
                <w:color w:val="002B52"/>
                <w:sz w:val="48"/>
                <w:szCs w:val="48"/>
              </w:rPr>
              <w:t>.</w:t>
            </w:r>
            <w:r w:rsidR="000E312D">
              <w:rPr>
                <w:b/>
                <w:color w:val="002B52"/>
                <w:sz w:val="48"/>
                <w:szCs w:val="48"/>
              </w:rPr>
              <w:t>2</w:t>
            </w:r>
            <w:r w:rsidR="0062531A">
              <w:rPr>
                <w:b/>
                <w:color w:val="002B52"/>
                <w:sz w:val="48"/>
                <w:szCs w:val="48"/>
              </w:rPr>
              <w:t>b</w:t>
            </w:r>
            <w:r w:rsidR="00FC2357">
              <w:rPr>
                <w:b/>
                <w:color w:val="002B52"/>
                <w:sz w:val="48"/>
                <w:szCs w:val="48"/>
              </w:rPr>
              <w:t xml:space="preserve"> –</w:t>
            </w:r>
            <w:r w:rsidR="000E312D">
              <w:rPr>
                <w:b/>
                <w:color w:val="002B52"/>
                <w:sz w:val="48"/>
                <w:szCs w:val="48"/>
              </w:rPr>
              <w:t xml:space="preserve"> </w:t>
            </w:r>
            <w:r w:rsidR="00FC2357">
              <w:rPr>
                <w:b/>
                <w:color w:val="002B52"/>
                <w:sz w:val="48"/>
                <w:szCs w:val="48"/>
              </w:rPr>
              <w:t>Introduction to CAD Modeling Skills</w:t>
            </w:r>
            <w:r w:rsidR="008B76BC" w:rsidRPr="00F358FF">
              <w:rPr>
                <w:b/>
                <w:color w:val="002B52"/>
                <w:sz w:val="48"/>
                <w:szCs w:val="48"/>
              </w:rPr>
              <w:tab/>
            </w:r>
          </w:p>
        </w:tc>
      </w:tr>
    </w:tbl>
    <w:p w:rsidR="008B76BC" w:rsidRDefault="008B76BC" w:rsidP="008B76BC"/>
    <w:p w:rsidR="008B76BC" w:rsidRDefault="008B76BC" w:rsidP="008B76BC">
      <w:pPr>
        <w:pStyle w:val="ActivitySection"/>
      </w:pPr>
      <w:r>
        <w:t>Introduction</w:t>
      </w:r>
    </w:p>
    <w:p w:rsidR="002665DA" w:rsidRDefault="002665DA" w:rsidP="002665DA">
      <w:pPr>
        <w:pStyle w:val="ActivityBody0"/>
      </w:pPr>
      <w:r>
        <w:t xml:space="preserve">The capability of computers and software is astounding in some respects. For instance, </w:t>
      </w:r>
      <w:r w:rsidR="0014538A">
        <w:t xml:space="preserve">computers can generate </w:t>
      </w:r>
      <w:r>
        <w:t xml:space="preserve">a solid computer model using a 3D scanner to analyze an existing object or space. Likewise, internal body organs and tissue can be “seen” using technology such as Magnetic Resonance Imaging (MRI). </w:t>
      </w:r>
      <w:r w:rsidRPr="00830198">
        <w:t xml:space="preserve">Unfortunately, </w:t>
      </w:r>
      <w:r>
        <w:t xml:space="preserve">commercially available </w:t>
      </w:r>
      <w:r w:rsidRPr="00830198">
        <w:t xml:space="preserve">computer systems have not advanced to </w:t>
      </w:r>
      <w:r>
        <w:t>the extent that they can</w:t>
      </w:r>
      <w:r w:rsidRPr="00830198">
        <w:t xml:space="preserve"> </w:t>
      </w:r>
      <w:r>
        <w:t xml:space="preserve">document ideas and mental images from the human brain. </w:t>
      </w:r>
      <w:r w:rsidRPr="00830198">
        <w:t xml:space="preserve">For now </w:t>
      </w:r>
      <w:r>
        <w:t>engineers</w:t>
      </w:r>
      <w:r w:rsidRPr="00830198">
        <w:t xml:space="preserve"> must continue to express </w:t>
      </w:r>
      <w:r>
        <w:t>i</w:t>
      </w:r>
      <w:r w:rsidRPr="00830198">
        <w:t>deas as sketches</w:t>
      </w:r>
      <w:r>
        <w:t xml:space="preserve"> – hand drawn and computer generated</w:t>
      </w:r>
      <w:r w:rsidRPr="00830198">
        <w:t>.</w:t>
      </w:r>
    </w:p>
    <w:p w:rsidR="002665DA" w:rsidRDefault="002665DA" w:rsidP="002665DA">
      <w:pPr>
        <w:pStyle w:val="ActivityBody0"/>
      </w:pPr>
    </w:p>
    <w:p w:rsidR="002665DA" w:rsidRPr="00830198" w:rsidRDefault="002665DA" w:rsidP="00D245F4">
      <w:pPr>
        <w:pStyle w:val="ActivityBody0"/>
      </w:pPr>
      <w:r>
        <w:t xml:space="preserve">A CAD model can quickly display an engineer’s ideas in a realistic way. </w:t>
      </w:r>
      <w:r w:rsidR="0014538A">
        <w:t xml:space="preserve">And </w:t>
      </w:r>
      <w:r>
        <w:t>once an engineer has developed a model in CAD representing an idea, the idea can be shared much more easily with a wider audience.</w:t>
      </w:r>
      <w:r w:rsidR="00D245F4">
        <w:t xml:space="preserve"> </w:t>
      </w:r>
      <w:r w:rsidRPr="00830198">
        <w:t xml:space="preserve">As is the case with technical sketching, CAD models must begin as sketches of points, lines, </w:t>
      </w:r>
      <w:r w:rsidR="0014538A">
        <w:t xml:space="preserve">and </w:t>
      </w:r>
      <w:r w:rsidRPr="00830198">
        <w:t xml:space="preserve">shapes. </w:t>
      </w:r>
      <w:r w:rsidR="0014538A">
        <w:t xml:space="preserve">However, a computer model can be much more accurate and precise than </w:t>
      </w:r>
      <w:r w:rsidRPr="00830198">
        <w:t>a freehand sketch</w:t>
      </w:r>
      <w:r w:rsidR="0014538A">
        <w:t>.</w:t>
      </w:r>
      <w:r w:rsidRPr="00830198">
        <w:t xml:space="preserve"> The lines of a CAD sketch can be drawn perfectly straight</w:t>
      </w:r>
      <w:r w:rsidR="00651999">
        <w:t xml:space="preserve"> (or perfectly circular)</w:t>
      </w:r>
      <w:r w:rsidRPr="00830198">
        <w:t>, with start and end points that occur in exact locations in space. A line may also be given precise length through the use of dimensions. If more than one line is being sketched, they can be made perfectly parallel</w:t>
      </w:r>
      <w:r>
        <w:t xml:space="preserve"> or</w:t>
      </w:r>
      <w:r w:rsidRPr="00830198">
        <w:t xml:space="preserve"> perpendicular</w:t>
      </w:r>
      <w:r w:rsidR="0014538A">
        <w:t xml:space="preserve"> or shown at</w:t>
      </w:r>
      <w:r w:rsidRPr="00830198">
        <w:t xml:space="preserve"> a </w:t>
      </w:r>
      <w:r w:rsidR="0014538A">
        <w:t>precise</w:t>
      </w:r>
      <w:r w:rsidR="0014538A" w:rsidRPr="00830198">
        <w:t xml:space="preserve"> </w:t>
      </w:r>
      <w:r w:rsidRPr="00830198">
        <w:t>angle. CAD programs give designers the ability to sketch any kind of geometry</w:t>
      </w:r>
      <w:r w:rsidR="0014538A">
        <w:t xml:space="preserve"> and provide</w:t>
      </w:r>
      <w:r w:rsidR="00C8668B">
        <w:t xml:space="preserve"> </w:t>
      </w:r>
      <w:r w:rsidRPr="00830198">
        <w:t xml:space="preserve">the ability to </w:t>
      </w:r>
      <w:r>
        <w:t xml:space="preserve">dimension, extend, </w:t>
      </w:r>
      <w:r w:rsidRPr="00830198">
        <w:t>rotate, mirror, copy</w:t>
      </w:r>
      <w:r w:rsidR="0014538A">
        <w:t xml:space="preserve"> and paste</w:t>
      </w:r>
      <w:r w:rsidRPr="00830198">
        <w:t xml:space="preserve">, pattern, move, </w:t>
      </w:r>
      <w:r w:rsidR="0014538A">
        <w:t xml:space="preserve">and </w:t>
      </w:r>
      <w:r w:rsidRPr="00830198">
        <w:t>trim</w:t>
      </w:r>
      <w:r w:rsidR="0014538A">
        <w:t xml:space="preserve"> (to name a few tools) that geometry.</w:t>
      </w:r>
      <w:r w:rsidRPr="00830198">
        <w:t xml:space="preserve"> </w:t>
      </w:r>
      <w:r w:rsidR="00A37C63">
        <w:t>W</w:t>
      </w:r>
      <w:r w:rsidR="0014538A">
        <w:t>hereas hand</w:t>
      </w:r>
      <w:r w:rsidR="00A37C63">
        <w:t>-</w:t>
      </w:r>
      <w:r w:rsidR="0014538A">
        <w:t>drawn representati</w:t>
      </w:r>
      <w:r w:rsidR="00C8668B">
        <w:t>o</w:t>
      </w:r>
      <w:r w:rsidR="0014538A">
        <w:t>ns are made to appear three dimensional by the strategic placement of additiona</w:t>
      </w:r>
      <w:r w:rsidR="00C8668B">
        <w:t>l</w:t>
      </w:r>
      <w:r w:rsidR="0014538A">
        <w:t xml:space="preserve"> points, lines</w:t>
      </w:r>
      <w:r w:rsidR="00A37C63">
        <w:t>,</w:t>
      </w:r>
      <w:r w:rsidR="0014538A">
        <w:t xml:space="preserve"> and shapes, CAD sketches can be transformed into 3D models using featu</w:t>
      </w:r>
      <w:r w:rsidR="00651999">
        <w:t>res that appear to add and manip</w:t>
      </w:r>
      <w:r w:rsidR="0014538A">
        <w:t xml:space="preserve">ulate material. As a result, </w:t>
      </w:r>
      <w:r w:rsidR="00651999">
        <w:t xml:space="preserve">within the software </w:t>
      </w:r>
      <w:r w:rsidR="0014538A">
        <w:t>designers can extrude, revolve</w:t>
      </w:r>
      <w:r w:rsidR="00A37C63">
        <w:t>,</w:t>
      </w:r>
      <w:r w:rsidR="0014538A">
        <w:t xml:space="preserve"> or sweep a sketch such that the two dimensional </w:t>
      </w:r>
      <w:r w:rsidR="00651999">
        <w:t xml:space="preserve">sketch appears to become a solid form that can be electronically manipulated and viewed from any angle. </w:t>
      </w:r>
      <w:r w:rsidR="00A37C63">
        <w:t>O</w:t>
      </w:r>
      <w:r w:rsidR="00651999">
        <w:t xml:space="preserve">nce a 3D model is created, the solid form can be hollowed out or the edges can be rounded.   </w:t>
      </w:r>
    </w:p>
    <w:p w:rsidR="002665DA" w:rsidRPr="003759EE" w:rsidRDefault="002665DA" w:rsidP="002665DA"/>
    <w:p w:rsidR="00651999" w:rsidRDefault="002665DA" w:rsidP="00651999">
      <w:pPr>
        <w:pStyle w:val="ActivityBody"/>
      </w:pPr>
      <w:r w:rsidRPr="00830198">
        <w:t xml:space="preserve">The ability to realize CAD models through sequentially developing geometric sketches </w:t>
      </w:r>
      <w:r w:rsidR="00651999">
        <w:t xml:space="preserve">and generating 3D forms </w:t>
      </w:r>
      <w:r w:rsidRPr="00830198">
        <w:t xml:space="preserve">is a critical skill that designers in multiple engineering disciplines use </w:t>
      </w:r>
      <w:r>
        <w:t>in the process of converting</w:t>
      </w:r>
      <w:r w:rsidRPr="00830198">
        <w:t xml:space="preserve"> mental images into money</w:t>
      </w:r>
      <w:r>
        <w:t>-</w:t>
      </w:r>
      <w:r w:rsidRPr="00830198">
        <w:t>making products.</w:t>
      </w:r>
      <w:r w:rsidR="00651999" w:rsidRPr="00651999">
        <w:t xml:space="preserve"> </w:t>
      </w:r>
      <w:r w:rsidR="00651999">
        <w:t xml:space="preserve">In order to effectively use a CAD program as a design tool, a designer must be familiar with the use of the available tools and features within the software. This activity will help you to understand and utilize the most frequently used sketching and feature tools that are common to most CAD programs. </w:t>
      </w:r>
    </w:p>
    <w:p w:rsidR="000E312D" w:rsidRPr="00830198" w:rsidRDefault="000E312D" w:rsidP="002665DA">
      <w:pPr>
        <w:pStyle w:val="ActivityBody0"/>
      </w:pPr>
    </w:p>
    <w:p w:rsidR="008B76BC" w:rsidRDefault="008B76BC" w:rsidP="008B76BC">
      <w:pPr>
        <w:pStyle w:val="ActivitySection"/>
      </w:pPr>
      <w:r>
        <w:lastRenderedPageBreak/>
        <w:t>Equipment</w:t>
      </w:r>
    </w:p>
    <w:p w:rsidR="004E52BB" w:rsidRDefault="004E52BB" w:rsidP="00CB4100">
      <w:pPr>
        <w:pStyle w:val="activitybullet0"/>
        <w:tabs>
          <w:tab w:val="clear" w:pos="1080"/>
          <w:tab w:val="num" w:pos="810"/>
        </w:tabs>
      </w:pPr>
      <w:r>
        <w:t>Computer with 3D CAD solid modeling program</w:t>
      </w:r>
    </w:p>
    <w:p w:rsidR="00D245F4" w:rsidRPr="000B1E9E" w:rsidRDefault="00D14672" w:rsidP="000B1E9E">
      <w:pPr>
        <w:pStyle w:val="activitybullet0"/>
      </w:pPr>
      <w:r>
        <w:t xml:space="preserve">Dimensioned sketches of measured Automoblox parts </w:t>
      </w:r>
      <w:r w:rsidR="00D245F4" w:rsidRPr="00D245F4">
        <w:t>or the Automoblox T9 Dimensioned Drawings</w:t>
      </w:r>
      <w:r w:rsidR="00D245F4">
        <w:t>.</w:t>
      </w:r>
    </w:p>
    <w:p w:rsidR="007152A4" w:rsidRDefault="007152A4" w:rsidP="008B76BC">
      <w:pPr>
        <w:pStyle w:val="ActivitySection"/>
        <w:tabs>
          <w:tab w:val="left" w:pos="6488"/>
        </w:tabs>
      </w:pPr>
    </w:p>
    <w:p w:rsidR="008B76BC" w:rsidRDefault="008B76BC" w:rsidP="008B76BC">
      <w:pPr>
        <w:pStyle w:val="ActivitySection"/>
        <w:tabs>
          <w:tab w:val="left" w:pos="6488"/>
        </w:tabs>
      </w:pPr>
      <w:r>
        <w:t>Procedure</w:t>
      </w:r>
    </w:p>
    <w:p w:rsidR="00C212A4" w:rsidRDefault="00C212A4" w:rsidP="004E52BB">
      <w:pPr>
        <w:pStyle w:val="ActivityBody"/>
      </w:pPr>
      <w:r>
        <w:t>T</w:t>
      </w:r>
      <w:r w:rsidR="004E52BB">
        <w:t xml:space="preserve">he exercises </w:t>
      </w:r>
      <w:r w:rsidR="005D4CEC">
        <w:t xml:space="preserve">contained in this activity </w:t>
      </w:r>
      <w:r w:rsidR="004E52BB">
        <w:t>require the creation of new CAD file</w:t>
      </w:r>
      <w:r>
        <w:t>s</w:t>
      </w:r>
      <w:r w:rsidR="004E52BB">
        <w:t xml:space="preserve"> </w:t>
      </w:r>
      <w:r w:rsidR="005D4CEC">
        <w:t xml:space="preserve">in which you will </w:t>
      </w:r>
      <w:r>
        <w:t>reproduce</w:t>
      </w:r>
      <w:r w:rsidR="005D4CEC">
        <w:t xml:space="preserve"> sketches and </w:t>
      </w:r>
      <w:r w:rsidR="00AE067C">
        <w:t>forms</w:t>
      </w:r>
      <w:r w:rsidR="005D4CEC">
        <w:t xml:space="preserve"> represented in </w:t>
      </w:r>
      <w:r>
        <w:t xml:space="preserve">the displayed </w:t>
      </w:r>
      <w:r w:rsidR="005D4CEC">
        <w:t xml:space="preserve">mages. </w:t>
      </w:r>
      <w:r w:rsidR="004E52BB">
        <w:t xml:space="preserve">. </w:t>
      </w:r>
      <w:r>
        <w:t>Most of the CAD files created in this activity will be Automoblox part files.</w:t>
      </w:r>
    </w:p>
    <w:p w:rsidR="00C212A4" w:rsidRDefault="00C212A4" w:rsidP="004E52BB">
      <w:pPr>
        <w:pStyle w:val="ActivityBody"/>
      </w:pPr>
    </w:p>
    <w:p w:rsidR="004E52BB" w:rsidRDefault="00C212A4" w:rsidP="004E52BB">
      <w:pPr>
        <w:pStyle w:val="ActivityBody"/>
      </w:pPr>
      <w:r>
        <w:t xml:space="preserve">Before beginning this activity, create an electronic Automoblox project folder in which you will save all files associated with your Automoblox vehicle. Create a second electronic folder entitled Practice to </w:t>
      </w:r>
      <w:r w:rsidR="00AE067C">
        <w:t>store</w:t>
      </w:r>
      <w:r>
        <w:t xml:space="preserve"> non-Automoblox part files. </w:t>
      </w:r>
      <w:r w:rsidR="004E52BB">
        <w:t xml:space="preserve">As you finish each </w:t>
      </w:r>
      <w:r w:rsidR="00C8668B">
        <w:t xml:space="preserve">exercise, </w:t>
      </w:r>
      <w:r w:rsidR="004E52BB">
        <w:t xml:space="preserve">save the </w:t>
      </w:r>
      <w:r>
        <w:t xml:space="preserve">associated </w:t>
      </w:r>
      <w:r w:rsidR="004E52BB">
        <w:t>CAD file</w:t>
      </w:r>
      <w:r>
        <w:t xml:space="preserve"> </w:t>
      </w:r>
      <w:r w:rsidR="00C8668B">
        <w:t xml:space="preserve">in the appropriate folder. </w:t>
      </w:r>
      <w:r>
        <w:t>It is important that all Automoblox parts be saved to a single project folder for later use.</w:t>
      </w:r>
    </w:p>
    <w:p w:rsidR="00251988" w:rsidRDefault="00251988" w:rsidP="004E52BB">
      <w:pPr>
        <w:pStyle w:val="ActivityBodyBold"/>
      </w:pPr>
    </w:p>
    <w:p w:rsidR="000D44E8" w:rsidRDefault="009806CA" w:rsidP="00356622">
      <w:pPr>
        <w:pStyle w:val="ActivityBodyBold"/>
        <w:ind w:left="0"/>
      </w:pPr>
      <w:r>
        <w:t>Automoblox Body</w:t>
      </w:r>
    </w:p>
    <w:p w:rsidR="009806CA" w:rsidRDefault="009806CA" w:rsidP="00356622">
      <w:pPr>
        <w:pStyle w:val="ActivityBodyBold"/>
        <w:ind w:left="0"/>
      </w:pPr>
    </w:p>
    <w:p w:rsidR="009806CA" w:rsidRDefault="009806CA" w:rsidP="00356622">
      <w:pPr>
        <w:pStyle w:val="ActivityBodyBold"/>
        <w:ind w:left="0"/>
      </w:pPr>
      <w:r>
        <w:tab/>
      </w:r>
      <w:r w:rsidRPr="009806CA">
        <w:rPr>
          <w:u w:val="single"/>
        </w:rPr>
        <w:t>Sketch Tools</w:t>
      </w:r>
      <w:r>
        <w:t xml:space="preserve"> </w:t>
      </w:r>
      <w:r w:rsidRPr="00AE067C">
        <w:rPr>
          <w:b w:val="0"/>
        </w:rPr>
        <w:t>– These are suggested tools for this activity</w:t>
      </w:r>
    </w:p>
    <w:p w:rsidR="009806CA" w:rsidRDefault="009806CA" w:rsidP="009806CA">
      <w:pPr>
        <w:pStyle w:val="ActivityBodyBold"/>
        <w:numPr>
          <w:ilvl w:val="0"/>
          <w:numId w:val="48"/>
        </w:numPr>
      </w:pPr>
      <w:r>
        <w:t>Rectangle Tool</w:t>
      </w:r>
    </w:p>
    <w:p w:rsidR="009806CA" w:rsidRDefault="009806CA" w:rsidP="009806CA">
      <w:pPr>
        <w:pStyle w:val="ActivityBodyBold"/>
        <w:numPr>
          <w:ilvl w:val="0"/>
          <w:numId w:val="48"/>
        </w:numPr>
      </w:pPr>
      <w:r>
        <w:t>Fillet</w:t>
      </w:r>
    </w:p>
    <w:p w:rsidR="009806CA" w:rsidRPr="00AE067C" w:rsidRDefault="009806CA" w:rsidP="009806CA">
      <w:pPr>
        <w:pStyle w:val="ActivityBodyBold"/>
        <w:numPr>
          <w:ilvl w:val="0"/>
          <w:numId w:val="48"/>
        </w:numPr>
        <w:rPr>
          <w:b w:val="0"/>
        </w:rPr>
      </w:pPr>
      <w:r w:rsidRPr="00AE067C">
        <w:rPr>
          <w:b w:val="0"/>
        </w:rPr>
        <w:t>Gen</w:t>
      </w:r>
      <w:r w:rsidR="00344E99" w:rsidRPr="00AE067C">
        <w:rPr>
          <w:b w:val="0"/>
        </w:rPr>
        <w:t>eral</w:t>
      </w:r>
      <w:r w:rsidRPr="00AE067C">
        <w:rPr>
          <w:b w:val="0"/>
        </w:rPr>
        <w:t xml:space="preserve"> Dimensioning (Numeric Constraints) Size </w:t>
      </w:r>
      <w:r w:rsidR="009479A4">
        <w:rPr>
          <w:b w:val="0"/>
        </w:rPr>
        <w:t>and</w:t>
      </w:r>
      <w:r w:rsidRPr="00AE067C">
        <w:rPr>
          <w:b w:val="0"/>
        </w:rPr>
        <w:t xml:space="preserve"> Location</w:t>
      </w:r>
    </w:p>
    <w:p w:rsidR="009806CA" w:rsidRPr="00AE067C" w:rsidRDefault="009806CA" w:rsidP="009806CA">
      <w:pPr>
        <w:pStyle w:val="ActivityBodyBold"/>
        <w:numPr>
          <w:ilvl w:val="0"/>
          <w:numId w:val="48"/>
        </w:numPr>
        <w:rPr>
          <w:b w:val="0"/>
        </w:rPr>
      </w:pPr>
      <w:r w:rsidRPr="00AE067C">
        <w:rPr>
          <w:b w:val="0"/>
        </w:rPr>
        <w:t>Adding new sketches to same part</w:t>
      </w:r>
    </w:p>
    <w:p w:rsidR="00853357" w:rsidRDefault="00853357" w:rsidP="009806CA">
      <w:pPr>
        <w:pStyle w:val="ActivityBodyBold"/>
        <w:numPr>
          <w:ilvl w:val="0"/>
          <w:numId w:val="48"/>
        </w:numPr>
      </w:pPr>
      <w:r>
        <w:t>Text</w:t>
      </w:r>
    </w:p>
    <w:p w:rsidR="009806CA" w:rsidRDefault="009806CA" w:rsidP="009806CA">
      <w:pPr>
        <w:pStyle w:val="ActivityBodyBold"/>
        <w:ind w:left="0" w:firstLine="720"/>
        <w:rPr>
          <w:u w:val="single"/>
        </w:rPr>
      </w:pPr>
    </w:p>
    <w:p w:rsidR="009806CA" w:rsidRDefault="009806CA" w:rsidP="009806CA">
      <w:pPr>
        <w:pStyle w:val="ActivityBodyBold"/>
        <w:ind w:left="0" w:firstLine="720"/>
      </w:pPr>
      <w:r>
        <w:rPr>
          <w:u w:val="single"/>
        </w:rPr>
        <w:t>Feature</w:t>
      </w:r>
      <w:r w:rsidRPr="009806CA">
        <w:rPr>
          <w:u w:val="single"/>
        </w:rPr>
        <w:t xml:space="preserve"> Tools</w:t>
      </w:r>
      <w:r>
        <w:t xml:space="preserve"> </w:t>
      </w:r>
      <w:r w:rsidRPr="00921C9F">
        <w:rPr>
          <w:b w:val="0"/>
        </w:rPr>
        <w:t>– These are suggested tools for this activity</w:t>
      </w:r>
    </w:p>
    <w:p w:rsidR="009806CA" w:rsidRDefault="009806CA" w:rsidP="009806CA">
      <w:pPr>
        <w:pStyle w:val="ActivityBodyBold"/>
        <w:numPr>
          <w:ilvl w:val="0"/>
          <w:numId w:val="48"/>
        </w:numPr>
      </w:pPr>
      <w:r>
        <w:t xml:space="preserve">Extrude </w:t>
      </w:r>
      <w:r w:rsidRPr="00921C9F">
        <w:rPr>
          <w:b w:val="0"/>
        </w:rPr>
        <w:t xml:space="preserve">(Add/join </w:t>
      </w:r>
      <w:r w:rsidR="009479A4">
        <w:rPr>
          <w:b w:val="0"/>
        </w:rPr>
        <w:t>and</w:t>
      </w:r>
      <w:r w:rsidRPr="00921C9F">
        <w:rPr>
          <w:b w:val="0"/>
        </w:rPr>
        <w:t xml:space="preserve"> Cut)</w:t>
      </w:r>
    </w:p>
    <w:p w:rsidR="00853357" w:rsidRDefault="00853357" w:rsidP="009806CA">
      <w:pPr>
        <w:pStyle w:val="ActivityBodyBold"/>
        <w:numPr>
          <w:ilvl w:val="0"/>
          <w:numId w:val="48"/>
        </w:numPr>
      </w:pPr>
      <w:r>
        <w:t>Emboss</w:t>
      </w:r>
    </w:p>
    <w:p w:rsidR="00853357" w:rsidRDefault="008179A9" w:rsidP="009806CA">
      <w:pPr>
        <w:pStyle w:val="ActivityBodyBold"/>
        <w:numPr>
          <w:ilvl w:val="0"/>
          <w:numId w:val="48"/>
        </w:numPr>
        <w:rPr>
          <w:b w:val="0"/>
        </w:rPr>
      </w:pPr>
      <w:r>
        <w:rPr>
          <w:b w:val="0"/>
        </w:rPr>
        <w:t>Emboss</w:t>
      </w:r>
    </w:p>
    <w:p w:rsidR="008179A9" w:rsidRPr="00921C9F" w:rsidRDefault="008179A9" w:rsidP="009806CA">
      <w:pPr>
        <w:pStyle w:val="ActivityBodyBold"/>
        <w:numPr>
          <w:ilvl w:val="0"/>
          <w:numId w:val="48"/>
        </w:numPr>
        <w:rPr>
          <w:b w:val="0"/>
        </w:rPr>
      </w:pPr>
      <w:r>
        <w:rPr>
          <w:b w:val="0"/>
        </w:rPr>
        <w:t>Properties (Face Appearance)</w:t>
      </w:r>
    </w:p>
    <w:p w:rsidR="00901FB8" w:rsidRDefault="00901FB8" w:rsidP="000D44E8">
      <w:pPr>
        <w:pStyle w:val="ActivityBodyBold"/>
      </w:pPr>
    </w:p>
    <w:p w:rsidR="00523786" w:rsidRDefault="000D13F9">
      <w:pPr>
        <w:pStyle w:val="ActivityNumbers"/>
      </w:pPr>
      <w:r>
        <w:t xml:space="preserve">Reproduce the sketch below. </w:t>
      </w:r>
      <w:r w:rsidR="00523786">
        <w:t xml:space="preserve">The </w:t>
      </w:r>
      <w:r w:rsidR="00523786">
        <w:rPr>
          <w:rStyle w:val="ActivityBodyBoldChar"/>
        </w:rPr>
        <w:t>F</w:t>
      </w:r>
      <w:r w:rsidR="00523786" w:rsidRPr="00726655">
        <w:rPr>
          <w:rStyle w:val="ActivityBodyBoldChar"/>
        </w:rPr>
        <w:t>illet</w:t>
      </w:r>
      <w:r w:rsidR="00523786">
        <w:t xml:space="preserve"> </w:t>
      </w:r>
      <w:r w:rsidR="00AE067C">
        <w:t xml:space="preserve">sketch </w:t>
      </w:r>
      <w:r w:rsidR="00523786">
        <w:t xml:space="preserve">tool creates a round where two lines meet at a corner. The size of the round is identified as a radius value. </w:t>
      </w:r>
      <w:r w:rsidR="00523786" w:rsidRPr="00754239">
        <w:t xml:space="preserve">Create a new CAD file and draw a rectangle that is approximately </w:t>
      </w:r>
      <w:r w:rsidR="00523786">
        <w:t>2 inches wide by 1.25 inches</w:t>
      </w:r>
      <w:r w:rsidR="00523786" w:rsidRPr="00754239">
        <w:t xml:space="preserve"> tall. Use the </w:t>
      </w:r>
      <w:r w:rsidR="00523786">
        <w:rPr>
          <w:rStyle w:val="ActivityBodyBoldChar"/>
        </w:rPr>
        <w:t>F</w:t>
      </w:r>
      <w:r w:rsidR="00523786" w:rsidRPr="00754239">
        <w:rPr>
          <w:rStyle w:val="ActivityBodyBoldChar"/>
        </w:rPr>
        <w:t>illet</w:t>
      </w:r>
      <w:r w:rsidR="00523786" w:rsidRPr="00754239">
        <w:t xml:space="preserve"> sketch </w:t>
      </w:r>
      <w:r w:rsidR="00523786">
        <w:t xml:space="preserve">tool to </w:t>
      </w:r>
      <w:r w:rsidR="00523786" w:rsidRPr="00754239">
        <w:t xml:space="preserve">round off the top right </w:t>
      </w:r>
      <w:r w:rsidR="00523786">
        <w:t xml:space="preserve">to 0.25 inch radius. Then round the </w:t>
      </w:r>
      <w:r w:rsidR="00523786" w:rsidRPr="00754239">
        <w:t xml:space="preserve">bottom </w:t>
      </w:r>
      <w:r w:rsidR="00523786">
        <w:t>right corner with a .75 inch radius. Lastly, round off the bottom left hand corner with a 0.5 inch radius</w:t>
      </w:r>
      <w:r w:rsidR="00523786" w:rsidRPr="00754239">
        <w:t>.</w:t>
      </w:r>
      <w:r w:rsidR="00344E99">
        <w:t xml:space="preserve"> Save the file to your Practice project folder.</w:t>
      </w:r>
    </w:p>
    <w:p w:rsidR="000D44E8" w:rsidRDefault="000D44E8" w:rsidP="000D44E8">
      <w:pPr>
        <w:pStyle w:val="PictureCentered"/>
      </w:pPr>
      <w:r>
        <w:rPr>
          <w:noProof/>
        </w:rPr>
        <w:lastRenderedPageBreak/>
        <w:drawing>
          <wp:inline distT="0" distB="0" distL="0" distR="0">
            <wp:extent cx="4285196"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4292524" cy="1831928"/>
                    </a:xfrm>
                    <a:prstGeom prst="rect">
                      <a:avLst/>
                    </a:prstGeom>
                    <a:noFill/>
                    <a:ln>
                      <a:noFill/>
                    </a:ln>
                  </pic:spPr>
                </pic:pic>
              </a:graphicData>
            </a:graphic>
          </wp:inline>
        </w:drawing>
      </w:r>
    </w:p>
    <w:p w:rsidR="007B6D06" w:rsidRDefault="00344E99" w:rsidP="007B6D06">
      <w:pPr>
        <w:pStyle w:val="ActivityNumbers"/>
      </w:pPr>
      <w:r>
        <w:t>Create a 3D m</w:t>
      </w:r>
      <w:r w:rsidR="000D44E8" w:rsidRPr="00453B90">
        <w:t xml:space="preserve">odel </w:t>
      </w:r>
      <w:r>
        <w:t xml:space="preserve">of </w:t>
      </w:r>
      <w:r w:rsidR="000D44E8" w:rsidRPr="00453B90">
        <w:t xml:space="preserve">the </w:t>
      </w:r>
      <w:r w:rsidR="00DC5E8D" w:rsidRPr="00453B90">
        <w:t>passenger section of the body</w:t>
      </w:r>
      <w:r w:rsidR="000D44E8" w:rsidRPr="00453B90">
        <w:t xml:space="preserve"> of your Automoblox vehicle (us</w:t>
      </w:r>
      <w:r w:rsidR="009479A4">
        <w:t>e</w:t>
      </w:r>
      <w:r w:rsidR="000D44E8" w:rsidRPr="00453B90">
        <w:t xml:space="preserve"> the measurements you recorded or the</w:t>
      </w:r>
      <w:r w:rsidR="00523786">
        <w:t xml:space="preserve"> Automoblox</w:t>
      </w:r>
      <w:r w:rsidR="000D44E8" w:rsidRPr="00453B90">
        <w:t xml:space="preserve"> T9 </w:t>
      </w:r>
      <w:r w:rsidR="008E30A4">
        <w:t>Dimensioned Drawi</w:t>
      </w:r>
      <w:r w:rsidR="00523786">
        <w:t>ngs</w:t>
      </w:r>
      <w:r w:rsidR="00D14672">
        <w:t>)</w:t>
      </w:r>
      <w:r w:rsidR="000D44E8" w:rsidRPr="00453B90">
        <w:t xml:space="preserve">. </w:t>
      </w:r>
    </w:p>
    <w:p w:rsidR="007B6D06" w:rsidRDefault="000D44E8" w:rsidP="00921C9F">
      <w:pPr>
        <w:pStyle w:val="ActivityNumbers"/>
        <w:numPr>
          <w:ilvl w:val="1"/>
          <w:numId w:val="22"/>
        </w:numPr>
        <w:ind w:left="1080"/>
      </w:pPr>
      <w:r w:rsidRPr="00453B90">
        <w:t xml:space="preserve">Begin by sketching a rectangle and then filleting the corners before extruding. </w:t>
      </w:r>
    </w:p>
    <w:p w:rsidR="007B6D06" w:rsidRDefault="000D44E8" w:rsidP="00921C9F">
      <w:pPr>
        <w:pStyle w:val="ActivityNumbers"/>
        <w:numPr>
          <w:ilvl w:val="1"/>
          <w:numId w:val="22"/>
        </w:numPr>
        <w:ind w:left="1080"/>
      </w:pPr>
      <w:r w:rsidRPr="00453B90">
        <w:t>Next select the top of the body part, create a new sketch</w:t>
      </w:r>
      <w:r w:rsidR="009479A4">
        <w:t>,</w:t>
      </w:r>
      <w:r w:rsidRPr="00453B90">
        <w:t xml:space="preserve"> and then draw and locate a rectangle with filleted corners </w:t>
      </w:r>
      <w:r w:rsidR="003C019B">
        <w:t xml:space="preserve">to represent the hole </w:t>
      </w:r>
      <w:r w:rsidRPr="00453B90">
        <w:t xml:space="preserve">based on the appropriate measurements. </w:t>
      </w:r>
    </w:p>
    <w:p w:rsidR="007B6D06" w:rsidRDefault="007B6D06" w:rsidP="00921C9F">
      <w:pPr>
        <w:pStyle w:val="ActivityNumbers"/>
        <w:numPr>
          <w:ilvl w:val="1"/>
          <w:numId w:val="22"/>
        </w:numPr>
        <w:ind w:left="1080"/>
      </w:pPr>
      <w:r>
        <w:t>E</w:t>
      </w:r>
      <w:r w:rsidR="000D44E8" w:rsidRPr="00453B90">
        <w:t xml:space="preserve">xtrude a cut of the shape to the appropriate distance. </w:t>
      </w:r>
    </w:p>
    <w:p w:rsidR="007B6D06" w:rsidRDefault="000D44E8" w:rsidP="00921C9F">
      <w:pPr>
        <w:pStyle w:val="ActivityNumbers"/>
        <w:numPr>
          <w:ilvl w:val="1"/>
          <w:numId w:val="22"/>
        </w:numPr>
        <w:ind w:left="1080"/>
      </w:pPr>
      <w:r w:rsidRPr="00453B90">
        <w:t>In the same way make appropriate extru</w:t>
      </w:r>
      <w:r w:rsidR="00453B90">
        <w:t>d</w:t>
      </w:r>
      <w:r w:rsidRPr="00453B90">
        <w:t xml:space="preserve">e-cuts in the two opposing faces of the body to allow for the connector socket parts. </w:t>
      </w:r>
    </w:p>
    <w:p w:rsidR="000D44E8" w:rsidRPr="00453B90" w:rsidRDefault="000D44E8" w:rsidP="00921C9F">
      <w:pPr>
        <w:pStyle w:val="ActivityNumbers"/>
        <w:numPr>
          <w:ilvl w:val="1"/>
          <w:numId w:val="22"/>
        </w:numPr>
        <w:ind w:left="1080"/>
      </w:pPr>
      <w:r w:rsidRPr="00453B90">
        <w:t>Save the file as PassengerSection</w:t>
      </w:r>
      <w:r w:rsidRPr="00453B90">
        <w:rPr>
          <w:i/>
        </w:rPr>
        <w:t>YourInitials</w:t>
      </w:r>
      <w:r w:rsidRPr="00453B90">
        <w:t xml:space="preserve">.ipt </w:t>
      </w:r>
      <w:r w:rsidR="00DC5E8D" w:rsidRPr="00453B90">
        <w:t>in you</w:t>
      </w:r>
      <w:r w:rsidR="00453B90">
        <w:t>r</w:t>
      </w:r>
      <w:r w:rsidR="00DC5E8D" w:rsidRPr="00453B90">
        <w:t xml:space="preserve"> Automoblox project folder.</w:t>
      </w:r>
    </w:p>
    <w:tbl>
      <w:tblPr>
        <w:tblW w:w="7578" w:type="dxa"/>
        <w:tblInd w:w="1080" w:type="dxa"/>
        <w:tblLayout w:type="fixed"/>
        <w:tblLook w:val="04A0" w:firstRow="1" w:lastRow="0" w:firstColumn="1" w:lastColumn="0" w:noHBand="0" w:noVBand="1"/>
      </w:tblPr>
      <w:tblGrid>
        <w:gridCol w:w="3978"/>
        <w:gridCol w:w="3600"/>
      </w:tblGrid>
      <w:tr w:rsidR="000D44E8" w:rsidRPr="00450EC1" w:rsidTr="00EB14D9">
        <w:trPr>
          <w:trHeight w:val="3419"/>
        </w:trPr>
        <w:tc>
          <w:tcPr>
            <w:tcW w:w="3978" w:type="dxa"/>
            <w:shd w:val="clear" w:color="auto" w:fill="auto"/>
          </w:tcPr>
          <w:p w:rsidR="000D44E8" w:rsidRDefault="001812E5" w:rsidP="004F1262">
            <w:pPr>
              <w:pStyle w:val="ActivityNumbers"/>
              <w:numPr>
                <w:ilvl w:val="0"/>
                <w:numId w:val="0"/>
              </w:numPr>
              <w:rPr>
                <w:noProof/>
              </w:rPr>
            </w:pPr>
            <w:r>
              <w:rPr>
                <w:noProof/>
              </w:rPr>
              <w:pict>
                <v:shapetype id="_x0000_t32" coordsize="21600,21600" o:spt="32" o:oned="t" path="m,l21600,21600e" filled="f">
                  <v:path arrowok="t" fillok="f" o:connecttype="none"/>
                  <o:lock v:ext="edit" shapetype="t"/>
                </v:shapetype>
                <v:shape id="AutoShape 4" o:spid="_x0000_s1026" type="#_x0000_t32" style="position:absolute;margin-left:19.8pt;margin-top:78.8pt;width:18.95pt;height:31.15pt;flip:y;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">
                  <v:stroke endarrow="block"/>
                </v:shape>
              </w:pict>
            </w:r>
            <w:r>
              <w:rPr>
                <w:noProof/>
              </w:rPr>
              <w:pict>
                <v:shapetype id="_x0000_t202" coordsize="21600,21600" o:spt="202" path="m,l,21600r21600,l21600,xe">
                  <v:stroke joinstyle="miter"/>
                  <v:path gradientshapeok="t" o:connecttype="rect"/>
                </v:shapetype>
                <v:shape id="Text Box 3" o:spid="_x0000_s1030" type="#_x0000_t202" style="position:absolute;margin-left:-13.15pt;margin-top:106.65pt;width:1in;height:39.9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" stroked="f">
                  <v:fill opacity="0"/>
                  <v:textbox>
                    <w:txbxContent>
                      <w:p w:rsidR="000D44E8" w:rsidRDefault="000D44E8" w:rsidP="000D44E8">
                        <w:pPr>
                          <w:jc w:val="center"/>
                        </w:pPr>
                        <w:r>
                          <w:t>Connector Socket</w:t>
                        </w:r>
                      </w:p>
                    </w:txbxContent>
                  </v:textbox>
                </v:shape>
              </w:pict>
            </w:r>
            <w:r w:rsidR="000D44E8">
              <w:rPr>
                <w:noProof/>
              </w:rPr>
              <w:drawing>
                <wp:inline distT="0" distB="0" distL="0" distR="0">
                  <wp:extent cx="2430780" cy="17983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430780" cy="1798320"/>
                          </a:xfrm>
                          <a:prstGeom prst="rect">
                            <a:avLst/>
                          </a:prstGeom>
                          <a:noFill/>
                          <a:ln>
                            <a:noFill/>
                          </a:ln>
                        </pic:spPr>
                      </pic:pic>
                    </a:graphicData>
                  </a:graphic>
                </wp:inline>
              </w:drawing>
            </w:r>
          </w:p>
          <w:p w:rsidR="000D44E8" w:rsidRPr="00450EC1" w:rsidRDefault="000D44E8" w:rsidP="004F1262">
            <w:pPr>
              <w:pStyle w:val="ActivityNumbers"/>
              <w:numPr>
                <w:ilvl w:val="0"/>
                <w:numId w:val="0"/>
              </w:numPr>
              <w:jc w:val="center"/>
              <w:rPr>
                <w:color w:val="FF0000"/>
              </w:rPr>
            </w:pPr>
            <w:r>
              <w:rPr>
                <w:noProof/>
              </w:rPr>
              <w:t>BODY</w:t>
            </w:r>
          </w:p>
        </w:tc>
        <w:tc>
          <w:tcPr>
            <w:tcW w:w="3600" w:type="dxa"/>
            <w:shd w:val="clear" w:color="auto" w:fill="auto"/>
          </w:tcPr>
          <w:p w:rsidR="000D44E8" w:rsidRDefault="000D44E8" w:rsidP="004F1262">
            <w:pPr>
              <w:pStyle w:val="ActivityNumbers"/>
              <w:numPr>
                <w:ilvl w:val="0"/>
                <w:numId w:val="0"/>
              </w:numPr>
              <w:jc w:val="center"/>
              <w:rPr>
                <w:noProof/>
              </w:rPr>
            </w:pPr>
            <w:r>
              <w:rPr>
                <w:noProof/>
              </w:rPr>
              <w:drawing>
                <wp:inline distT="0" distB="0" distL="0" distR="0">
                  <wp:extent cx="2057400" cy="1119392"/>
                  <wp:effectExtent l="0" t="0" r="0" b="508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62467" cy="1122149"/>
                          </a:xfrm>
                          <a:prstGeom prst="rect">
                            <a:avLst/>
                          </a:prstGeom>
                        </pic:spPr>
                      </pic:pic>
                    </a:graphicData>
                  </a:graphic>
                </wp:inline>
              </w:drawing>
            </w:r>
          </w:p>
          <w:p w:rsidR="000D44E8" w:rsidRPr="00450EC1" w:rsidRDefault="000D44E8" w:rsidP="004F1262">
            <w:pPr>
              <w:pStyle w:val="ActivityNumbers"/>
              <w:numPr>
                <w:ilvl w:val="0"/>
                <w:numId w:val="0"/>
              </w:numPr>
              <w:jc w:val="center"/>
              <w:rPr>
                <w:color w:val="FF0000"/>
              </w:rPr>
            </w:pPr>
            <w:r>
              <w:t>Begin by sketching a rectangle and then filleting the corners.</w:t>
            </w:r>
          </w:p>
        </w:tc>
      </w:tr>
    </w:tbl>
    <w:p w:rsidR="00853357" w:rsidRDefault="00853357" w:rsidP="000B2CDD">
      <w:pPr>
        <w:pStyle w:val="ActivityBodyBold"/>
        <w:spacing w:after="120"/>
        <w:ind w:left="0"/>
      </w:pPr>
      <w:r>
        <w:t>Text and Emboss</w:t>
      </w:r>
    </w:p>
    <w:p w:rsidR="00853357" w:rsidRDefault="00344E99" w:rsidP="00853357">
      <w:pPr>
        <w:pStyle w:val="ActivityNumbers"/>
        <w:tabs>
          <w:tab w:val="num" w:pos="180"/>
        </w:tabs>
      </w:pPr>
      <w:r>
        <w:t xml:space="preserve">Emboss the vehicle model name on the 3D model of the passenger section. </w:t>
      </w:r>
      <w:r w:rsidR="009C371B">
        <w:t>First, open PassengerSection</w:t>
      </w:r>
      <w:r w:rsidR="009C371B" w:rsidRPr="00EF1126">
        <w:rPr>
          <w:i/>
        </w:rPr>
        <w:t>YourInitials</w:t>
      </w:r>
      <w:r w:rsidR="009C371B">
        <w:t xml:space="preserve">.ipt. </w:t>
      </w:r>
      <w:r w:rsidR="00853357">
        <w:t xml:space="preserve">. </w:t>
      </w:r>
    </w:p>
    <w:tbl>
      <w:tblPr>
        <w:tblStyle w:val="TableGrid"/>
        <w:tblW w:w="9090" w:type="dxa"/>
        <w:jc w:val="center"/>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4854"/>
      </w:tblGrid>
      <w:tr w:rsidR="00853357" w:rsidTr="00921C9F">
        <w:trPr>
          <w:jc w:val="center"/>
        </w:trPr>
        <w:tc>
          <w:tcPr>
            <w:tcW w:w="3606" w:type="dxa"/>
          </w:tcPr>
          <w:p w:rsidR="00853357" w:rsidRDefault="00853357" w:rsidP="00DB4A05">
            <w:pPr>
              <w:pStyle w:val="PictureCentered"/>
              <w:rPr>
                <w:color w:val="FF0000"/>
              </w:rPr>
            </w:pPr>
            <w:r>
              <w:rPr>
                <w:noProof/>
              </w:rPr>
              <w:lastRenderedPageBreak/>
              <w:drawing>
                <wp:inline distT="0" distB="0" distL="0" distR="0">
                  <wp:extent cx="2545080" cy="2222222"/>
                  <wp:effectExtent l="0" t="0" r="7620" b="6985"/>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a:ext>
                            </a:extLst>
                          </a:blip>
                          <a:stretch>
                            <a:fillRect/>
                          </a:stretch>
                        </pic:blipFill>
                        <pic:spPr>
                          <a:xfrm>
                            <a:off x="0" y="0"/>
                            <a:ext cx="2545080" cy="2222222"/>
                          </a:xfrm>
                          <a:prstGeom prst="rect">
                            <a:avLst/>
                          </a:prstGeom>
                        </pic:spPr>
                      </pic:pic>
                    </a:graphicData>
                  </a:graphic>
                </wp:inline>
              </w:drawing>
            </w:r>
          </w:p>
          <w:p w:rsidR="00853357" w:rsidRDefault="00853357" w:rsidP="00DB4A05">
            <w:pPr>
              <w:pStyle w:val="PictureCentered"/>
              <w:rPr>
                <w:color w:val="000000" w:themeColor="text1"/>
              </w:rPr>
            </w:pPr>
          </w:p>
          <w:p w:rsidR="00853357" w:rsidRDefault="00853357" w:rsidP="00650703">
            <w:pPr>
              <w:pStyle w:val="PictureCentered"/>
              <w:jc w:val="left"/>
              <w:rPr>
                <w:color w:val="000000" w:themeColor="text1"/>
              </w:rPr>
            </w:pPr>
            <w:r>
              <w:rPr>
                <w:color w:val="000000" w:themeColor="text1"/>
              </w:rPr>
              <w:t xml:space="preserve">1. </w:t>
            </w:r>
            <w:r w:rsidRPr="002E10D8">
              <w:rPr>
                <w:color w:val="000000" w:themeColor="text1"/>
              </w:rPr>
              <w:t>Create a sketch and use the Text tool to write the</w:t>
            </w:r>
            <w:r w:rsidR="00344E99">
              <w:rPr>
                <w:color w:val="000000" w:themeColor="text1"/>
              </w:rPr>
              <w:t xml:space="preserve"> name of the Automoblox model. </w:t>
            </w:r>
            <w:r w:rsidRPr="002E10D8">
              <w:rPr>
                <w:color w:val="000000" w:themeColor="text1"/>
              </w:rPr>
              <w:t>Place the sketch in the appropriate location on the vehicle.</w:t>
            </w:r>
          </w:p>
          <w:p w:rsidR="00853357" w:rsidRDefault="00853357" w:rsidP="00DB4A05">
            <w:pPr>
              <w:pStyle w:val="PictureCentered"/>
              <w:rPr>
                <w:color w:val="FF0000"/>
              </w:rPr>
            </w:pPr>
          </w:p>
        </w:tc>
        <w:tc>
          <w:tcPr>
            <w:tcW w:w="5484" w:type="dxa"/>
          </w:tcPr>
          <w:p w:rsidR="00853357" w:rsidRDefault="00853357" w:rsidP="00DB4A05">
            <w:pPr>
              <w:pStyle w:val="PictureCentered"/>
              <w:rPr>
                <w:color w:val="FF0000"/>
              </w:rPr>
            </w:pPr>
            <w:r>
              <w:rPr>
                <w:noProof/>
              </w:rPr>
              <w:drawing>
                <wp:inline distT="0" distB="0" distL="0" distR="0">
                  <wp:extent cx="2158795" cy="2278559"/>
                  <wp:effectExtent l="0" t="0" r="0" b="7620"/>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2165914" cy="2286073"/>
                          </a:xfrm>
                          <a:prstGeom prst="rect">
                            <a:avLst/>
                          </a:prstGeom>
                          <a:ln>
                            <a:noFill/>
                          </a:ln>
                          <a:extLst>
                            <a:ext uri="{53640926-AAD7-44D8-BBD7-CCE9431645EC}">
                              <a14:shadowObscured xmlns:a14="http://schemas.microsoft.com/office/drawing/2010/main"/>
                            </a:ext>
                          </a:extLst>
                        </pic:spPr>
                      </pic:pic>
                    </a:graphicData>
                  </a:graphic>
                </wp:inline>
              </w:drawing>
            </w:r>
          </w:p>
          <w:p w:rsidR="00853357" w:rsidRDefault="00853357" w:rsidP="00DB4A05">
            <w:pPr>
              <w:pStyle w:val="PictureCentered"/>
              <w:rPr>
                <w:color w:val="000000" w:themeColor="text1"/>
              </w:rPr>
            </w:pPr>
          </w:p>
          <w:p w:rsidR="00853357" w:rsidRDefault="00853357" w:rsidP="00650703">
            <w:pPr>
              <w:pStyle w:val="PictureCentered"/>
              <w:jc w:val="left"/>
              <w:rPr>
                <w:color w:val="FF0000"/>
              </w:rPr>
            </w:pPr>
            <w:r>
              <w:rPr>
                <w:color w:val="000000" w:themeColor="text1"/>
              </w:rPr>
              <w:t xml:space="preserve">2. </w:t>
            </w:r>
            <w:r w:rsidRPr="003B6CE4">
              <w:rPr>
                <w:color w:val="000000" w:themeColor="text1"/>
              </w:rPr>
              <w:t xml:space="preserve">Use the </w:t>
            </w:r>
            <w:r w:rsidRPr="00921C9F">
              <w:rPr>
                <w:b/>
                <w:color w:val="000000" w:themeColor="text1"/>
              </w:rPr>
              <w:t>Emboss</w:t>
            </w:r>
            <w:r w:rsidRPr="003B6CE4">
              <w:rPr>
                <w:color w:val="000000" w:themeColor="text1"/>
              </w:rPr>
              <w:t xml:space="preserve"> features to create raised letters. Use a depth of 0.02 inches.</w:t>
            </w:r>
          </w:p>
        </w:tc>
      </w:tr>
      <w:tr w:rsidR="00853357" w:rsidTr="00921C9F">
        <w:trPr>
          <w:jc w:val="center"/>
        </w:trPr>
        <w:tc>
          <w:tcPr>
            <w:tcW w:w="3606" w:type="dxa"/>
          </w:tcPr>
          <w:p w:rsidR="00853357" w:rsidRDefault="00853357" w:rsidP="00DB4A05">
            <w:pPr>
              <w:pStyle w:val="PictureCentered"/>
              <w:rPr>
                <w:color w:val="FF0000"/>
              </w:rPr>
            </w:pPr>
            <w:r>
              <w:rPr>
                <w:noProof/>
              </w:rPr>
              <w:drawing>
                <wp:inline distT="0" distB="0" distL="0" distR="0">
                  <wp:extent cx="1905000" cy="1683185"/>
                  <wp:effectExtent l="0" t="0" r="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1907501" cy="1685395"/>
                          </a:xfrm>
                          <a:prstGeom prst="rect">
                            <a:avLst/>
                          </a:prstGeom>
                          <a:ln>
                            <a:noFill/>
                          </a:ln>
                          <a:extLst>
                            <a:ext uri="{53640926-AAD7-44D8-BBD7-CCE9431645EC}">
                              <a14:shadowObscured xmlns:a14="http://schemas.microsoft.com/office/drawing/2010/main"/>
                            </a:ext>
                          </a:extLst>
                        </pic:spPr>
                      </pic:pic>
                    </a:graphicData>
                  </a:graphic>
                </wp:inline>
              </w:drawing>
            </w:r>
          </w:p>
          <w:p w:rsidR="00853357" w:rsidRDefault="00853357" w:rsidP="00650703">
            <w:pPr>
              <w:pStyle w:val="PictureCentered"/>
              <w:jc w:val="left"/>
              <w:rPr>
                <w:color w:val="FF0000"/>
              </w:rPr>
            </w:pPr>
            <w:r>
              <w:rPr>
                <w:color w:val="000000" w:themeColor="text1"/>
              </w:rPr>
              <w:t xml:space="preserve">3. </w:t>
            </w:r>
            <w:r w:rsidRPr="003B6CE4">
              <w:rPr>
                <w:color w:val="000000" w:themeColor="text1"/>
              </w:rPr>
              <w:t>“Paint” the surface of the embossed letters by changing the face color style of the surface. Select the surfaces of the letters, right click, select Properties</w:t>
            </w:r>
            <w:r w:rsidR="008D1CDD">
              <w:rPr>
                <w:color w:val="000000" w:themeColor="text1"/>
              </w:rPr>
              <w:t>,</w:t>
            </w:r>
            <w:r w:rsidRPr="003B6CE4">
              <w:rPr>
                <w:color w:val="000000" w:themeColor="text1"/>
              </w:rPr>
              <w:t xml:space="preserve"> and then choose Black from the list of colors.</w:t>
            </w:r>
          </w:p>
        </w:tc>
        <w:tc>
          <w:tcPr>
            <w:tcW w:w="5484" w:type="dxa"/>
          </w:tcPr>
          <w:p w:rsidR="00853357" w:rsidRDefault="00853357" w:rsidP="00DB4A05">
            <w:pPr>
              <w:pStyle w:val="PictureCentered"/>
              <w:rPr>
                <w:color w:val="FF0000"/>
              </w:rPr>
            </w:pPr>
            <w:r>
              <w:rPr>
                <w:noProof/>
              </w:rPr>
              <w:drawing>
                <wp:inline distT="0" distB="0" distL="0" distR="0">
                  <wp:extent cx="2720340" cy="2259394"/>
                  <wp:effectExtent l="0" t="0" r="3810" b="7620"/>
                  <wp:docPr id="1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a:ext>
                            </a:extLst>
                          </a:blip>
                          <a:stretch>
                            <a:fillRect/>
                          </a:stretch>
                        </pic:blipFill>
                        <pic:spPr>
                          <a:xfrm>
                            <a:off x="0" y="0"/>
                            <a:ext cx="2720340" cy="2259394"/>
                          </a:xfrm>
                          <a:prstGeom prst="rect">
                            <a:avLst/>
                          </a:prstGeom>
                        </pic:spPr>
                      </pic:pic>
                    </a:graphicData>
                  </a:graphic>
                </wp:inline>
              </w:drawing>
            </w:r>
          </w:p>
          <w:p w:rsidR="00853357" w:rsidRDefault="00853357" w:rsidP="00650703">
            <w:pPr>
              <w:pStyle w:val="PictureCentered"/>
              <w:jc w:val="left"/>
              <w:rPr>
                <w:color w:val="FF0000"/>
              </w:rPr>
            </w:pPr>
            <w:r>
              <w:rPr>
                <w:color w:val="000000" w:themeColor="text1"/>
              </w:rPr>
              <w:t xml:space="preserve">4. </w:t>
            </w:r>
            <w:r w:rsidRPr="003B6CE4">
              <w:rPr>
                <w:color w:val="000000" w:themeColor="text1"/>
              </w:rPr>
              <w:t>Finished letters.</w:t>
            </w:r>
            <w:r w:rsidR="005C1037">
              <w:rPr>
                <w:color w:val="000000" w:themeColor="text1"/>
              </w:rPr>
              <w:t xml:space="preserve"> Save the file to your Automoblox project folder.</w:t>
            </w:r>
          </w:p>
        </w:tc>
      </w:tr>
    </w:tbl>
    <w:p w:rsidR="000D44E8" w:rsidRDefault="000D44E8" w:rsidP="004E52BB">
      <w:pPr>
        <w:pStyle w:val="ActivityBodyBold"/>
      </w:pPr>
    </w:p>
    <w:p w:rsidR="001E3B79" w:rsidRPr="00681103" w:rsidRDefault="001E3B79" w:rsidP="001E3B79"/>
    <w:p w:rsidR="00E6610D" w:rsidRDefault="00E6610D" w:rsidP="003F759F">
      <w:pPr>
        <w:pStyle w:val="ActivityBodyBold"/>
        <w:spacing w:after="120"/>
        <w:ind w:left="0"/>
      </w:pPr>
      <w:r>
        <w:t xml:space="preserve">Automoblox </w:t>
      </w:r>
      <w:r w:rsidR="0075180A">
        <w:t>Windshield</w:t>
      </w:r>
    </w:p>
    <w:p w:rsidR="00E6610D" w:rsidRDefault="00E6610D" w:rsidP="00E6610D">
      <w:pPr>
        <w:pStyle w:val="ActivityBodyBold"/>
        <w:ind w:left="0"/>
      </w:pPr>
      <w:r>
        <w:tab/>
      </w:r>
      <w:r w:rsidRPr="009806CA">
        <w:rPr>
          <w:u w:val="single"/>
        </w:rPr>
        <w:t>Sketch Tools</w:t>
      </w:r>
      <w:r>
        <w:t xml:space="preserve"> </w:t>
      </w:r>
      <w:r w:rsidRPr="00921C9F">
        <w:rPr>
          <w:b w:val="0"/>
        </w:rPr>
        <w:t>– These are suggested tools for this activity</w:t>
      </w:r>
    </w:p>
    <w:p w:rsidR="00E6610D" w:rsidRPr="00651999" w:rsidRDefault="00E6610D" w:rsidP="00E6610D">
      <w:pPr>
        <w:pStyle w:val="ActivityBodyBold"/>
        <w:numPr>
          <w:ilvl w:val="0"/>
          <w:numId w:val="48"/>
        </w:numPr>
      </w:pPr>
      <w:r w:rsidRPr="00651999">
        <w:t>Line</w:t>
      </w:r>
    </w:p>
    <w:p w:rsidR="00E6610D" w:rsidRPr="0067234F" w:rsidRDefault="00E6610D" w:rsidP="00E6610D">
      <w:pPr>
        <w:pStyle w:val="ActivityBodyBold"/>
        <w:numPr>
          <w:ilvl w:val="0"/>
          <w:numId w:val="48"/>
        </w:numPr>
        <w:rPr>
          <w:b w:val="0"/>
        </w:rPr>
      </w:pPr>
      <w:r w:rsidRPr="00AE067C">
        <w:t>Arc</w:t>
      </w:r>
      <w:r w:rsidR="00782946" w:rsidRPr="0067234F">
        <w:rPr>
          <w:b w:val="0"/>
        </w:rPr>
        <w:t xml:space="preserve"> (Three Point)</w:t>
      </w:r>
    </w:p>
    <w:p w:rsidR="00E6610D" w:rsidRPr="00921C9F" w:rsidRDefault="00E6610D" w:rsidP="00E6610D">
      <w:pPr>
        <w:pStyle w:val="ActivityBodyBold"/>
        <w:numPr>
          <w:ilvl w:val="0"/>
          <w:numId w:val="48"/>
        </w:numPr>
        <w:rPr>
          <w:b w:val="0"/>
        </w:rPr>
      </w:pPr>
      <w:r w:rsidRPr="00921C9F">
        <w:rPr>
          <w:b w:val="0"/>
        </w:rPr>
        <w:t>Gen</w:t>
      </w:r>
      <w:r w:rsidR="00651999">
        <w:rPr>
          <w:b w:val="0"/>
        </w:rPr>
        <w:t>eral</w:t>
      </w:r>
      <w:r w:rsidRPr="00921C9F">
        <w:rPr>
          <w:b w:val="0"/>
        </w:rPr>
        <w:t xml:space="preserve"> Dimensioning (Numeric Constraints) Size </w:t>
      </w:r>
      <w:r w:rsidR="008D1CDD">
        <w:rPr>
          <w:b w:val="0"/>
        </w:rPr>
        <w:t>and</w:t>
      </w:r>
      <w:r w:rsidRPr="00921C9F">
        <w:rPr>
          <w:b w:val="0"/>
        </w:rPr>
        <w:t xml:space="preserve"> Location</w:t>
      </w:r>
    </w:p>
    <w:p w:rsidR="00E6610D" w:rsidRPr="00921C9F" w:rsidRDefault="00E6610D" w:rsidP="00E6610D">
      <w:pPr>
        <w:pStyle w:val="ActivityBodyBold"/>
        <w:numPr>
          <w:ilvl w:val="0"/>
          <w:numId w:val="48"/>
        </w:numPr>
        <w:rPr>
          <w:b w:val="0"/>
        </w:rPr>
      </w:pPr>
      <w:r w:rsidRPr="00921C9F">
        <w:rPr>
          <w:b w:val="0"/>
        </w:rPr>
        <w:t>Geometric Constraints (Manually placed/auto-placement)</w:t>
      </w:r>
    </w:p>
    <w:p w:rsidR="00E6610D" w:rsidRPr="00921C9F" w:rsidRDefault="00E6610D" w:rsidP="00E6610D">
      <w:pPr>
        <w:pStyle w:val="ActivityBodyBold"/>
        <w:numPr>
          <w:ilvl w:val="0"/>
          <w:numId w:val="48"/>
        </w:numPr>
        <w:rPr>
          <w:b w:val="0"/>
        </w:rPr>
      </w:pPr>
      <w:r w:rsidRPr="00921C9F">
        <w:rPr>
          <w:b w:val="0"/>
        </w:rPr>
        <w:t xml:space="preserve">Show (F8) </w:t>
      </w:r>
      <w:r w:rsidR="008D1CDD">
        <w:rPr>
          <w:b w:val="0"/>
        </w:rPr>
        <w:t>and</w:t>
      </w:r>
      <w:r w:rsidRPr="00921C9F">
        <w:rPr>
          <w:b w:val="0"/>
        </w:rPr>
        <w:t xml:space="preserve"> Hide (F9) Constraints</w:t>
      </w:r>
    </w:p>
    <w:p w:rsidR="00B56F9E" w:rsidRPr="00651999" w:rsidRDefault="00B56F9E" w:rsidP="00E6610D">
      <w:pPr>
        <w:pStyle w:val="ActivityBodyBold"/>
        <w:numPr>
          <w:ilvl w:val="0"/>
          <w:numId w:val="48"/>
        </w:numPr>
      </w:pPr>
      <w:r w:rsidRPr="00651999">
        <w:t>Project Geometry</w:t>
      </w:r>
    </w:p>
    <w:p w:rsidR="005C1037" w:rsidRDefault="005C1037" w:rsidP="00E6610D">
      <w:pPr>
        <w:pStyle w:val="ActivityBodyBold"/>
        <w:numPr>
          <w:ilvl w:val="0"/>
          <w:numId w:val="48"/>
        </w:numPr>
        <w:rPr>
          <w:b w:val="0"/>
        </w:rPr>
      </w:pPr>
      <w:r w:rsidRPr="00921C9F">
        <w:rPr>
          <w:b w:val="0"/>
        </w:rPr>
        <w:t>Edit Sketch</w:t>
      </w:r>
    </w:p>
    <w:p w:rsidR="002D0753" w:rsidRPr="00921C9F" w:rsidRDefault="002D0753" w:rsidP="00E6610D">
      <w:pPr>
        <w:pStyle w:val="ActivityBodyBold"/>
        <w:numPr>
          <w:ilvl w:val="0"/>
          <w:numId w:val="48"/>
        </w:numPr>
        <w:rPr>
          <w:b w:val="0"/>
        </w:rPr>
      </w:pPr>
      <w:r>
        <w:rPr>
          <w:b w:val="0"/>
        </w:rPr>
        <w:t>Construction Line</w:t>
      </w:r>
    </w:p>
    <w:p w:rsidR="00E6610D" w:rsidRDefault="00E6610D" w:rsidP="00E6610D">
      <w:pPr>
        <w:pStyle w:val="ActivityBodyBold"/>
        <w:ind w:left="0" w:firstLine="720"/>
        <w:rPr>
          <w:u w:val="single"/>
        </w:rPr>
      </w:pPr>
    </w:p>
    <w:p w:rsidR="00E6610D" w:rsidRDefault="00E6610D" w:rsidP="00E6610D">
      <w:pPr>
        <w:pStyle w:val="ActivityBodyBold"/>
        <w:ind w:left="0" w:firstLine="720"/>
      </w:pPr>
      <w:r>
        <w:rPr>
          <w:u w:val="single"/>
        </w:rPr>
        <w:t>Feature</w:t>
      </w:r>
      <w:r w:rsidRPr="009806CA">
        <w:rPr>
          <w:u w:val="single"/>
        </w:rPr>
        <w:t xml:space="preserve"> Tools</w:t>
      </w:r>
      <w:r>
        <w:t xml:space="preserve"> </w:t>
      </w:r>
      <w:r w:rsidRPr="00921C9F">
        <w:rPr>
          <w:b w:val="0"/>
        </w:rPr>
        <w:t>– These are suggested tools for this activity</w:t>
      </w:r>
    </w:p>
    <w:p w:rsidR="00E6610D" w:rsidRPr="00921C9F" w:rsidRDefault="00E6610D" w:rsidP="00E6610D">
      <w:pPr>
        <w:pStyle w:val="ActivityBodyBold"/>
        <w:numPr>
          <w:ilvl w:val="0"/>
          <w:numId w:val="48"/>
        </w:numPr>
        <w:rPr>
          <w:b w:val="0"/>
        </w:rPr>
      </w:pPr>
      <w:r w:rsidRPr="00651999">
        <w:t>Extrude</w:t>
      </w:r>
      <w:r w:rsidRPr="00921C9F">
        <w:rPr>
          <w:b w:val="0"/>
        </w:rPr>
        <w:t xml:space="preserve"> (Add)</w:t>
      </w:r>
    </w:p>
    <w:p w:rsidR="00E6610D" w:rsidRPr="00921C9F" w:rsidRDefault="00E6610D" w:rsidP="00E6610D">
      <w:pPr>
        <w:pStyle w:val="ActivityBodyBold"/>
        <w:numPr>
          <w:ilvl w:val="0"/>
          <w:numId w:val="48"/>
        </w:numPr>
        <w:rPr>
          <w:b w:val="0"/>
        </w:rPr>
      </w:pPr>
      <w:r w:rsidRPr="00651999">
        <w:t>Fillet</w:t>
      </w:r>
      <w:r w:rsidRPr="00921C9F">
        <w:rPr>
          <w:b w:val="0"/>
        </w:rPr>
        <w:t xml:space="preserve"> (placed feature)</w:t>
      </w:r>
    </w:p>
    <w:p w:rsidR="00E6610D" w:rsidRPr="00921C9F" w:rsidRDefault="00B56F9E" w:rsidP="00E6610D">
      <w:pPr>
        <w:pStyle w:val="ActivityBodyBold"/>
        <w:numPr>
          <w:ilvl w:val="0"/>
          <w:numId w:val="48"/>
        </w:numPr>
        <w:rPr>
          <w:b w:val="0"/>
        </w:rPr>
      </w:pPr>
      <w:r w:rsidRPr="00921C9F">
        <w:rPr>
          <w:b w:val="0"/>
        </w:rPr>
        <w:t>View Control (View Cube or Orbit)</w:t>
      </w:r>
    </w:p>
    <w:p w:rsidR="00B56F9E" w:rsidRPr="00651999" w:rsidRDefault="00B56F9E" w:rsidP="00E6610D">
      <w:pPr>
        <w:pStyle w:val="ActivityBodyBold"/>
        <w:numPr>
          <w:ilvl w:val="0"/>
          <w:numId w:val="48"/>
        </w:numPr>
      </w:pPr>
      <w:r w:rsidRPr="00651999">
        <w:t>Shell</w:t>
      </w:r>
    </w:p>
    <w:p w:rsidR="00B56F9E" w:rsidRDefault="00B56F9E" w:rsidP="00E6610D">
      <w:pPr>
        <w:pStyle w:val="ActivityBodyBold"/>
        <w:numPr>
          <w:ilvl w:val="0"/>
          <w:numId w:val="48"/>
        </w:numPr>
        <w:rPr>
          <w:b w:val="0"/>
        </w:rPr>
      </w:pPr>
      <w:r w:rsidRPr="00651999">
        <w:t xml:space="preserve">Offset </w:t>
      </w:r>
      <w:proofErr w:type="spellStart"/>
      <w:r w:rsidRPr="00651999">
        <w:t>Workplane</w:t>
      </w:r>
      <w:proofErr w:type="spellEnd"/>
      <w:r w:rsidRPr="00921C9F">
        <w:rPr>
          <w:b w:val="0"/>
        </w:rPr>
        <w:t xml:space="preserve"> with Sketch</w:t>
      </w:r>
    </w:p>
    <w:p w:rsidR="002D0753" w:rsidRPr="00921C9F" w:rsidRDefault="002D0753" w:rsidP="00E6610D">
      <w:pPr>
        <w:pStyle w:val="ActivityBodyBold"/>
        <w:numPr>
          <w:ilvl w:val="0"/>
          <w:numId w:val="48"/>
        </w:numPr>
        <w:rPr>
          <w:b w:val="0"/>
        </w:rPr>
      </w:pPr>
      <w:r>
        <w:t>Extrude</w:t>
      </w:r>
      <w:r w:rsidRPr="0067234F">
        <w:rPr>
          <w:b w:val="0"/>
        </w:rPr>
        <w:t xml:space="preserve"> (to next)</w:t>
      </w:r>
    </w:p>
    <w:p w:rsidR="00B56F9E" w:rsidRDefault="00B56F9E" w:rsidP="00DD3D46">
      <w:pPr>
        <w:pStyle w:val="ActivityBodyBold"/>
        <w:ind w:left="1080"/>
      </w:pPr>
    </w:p>
    <w:p w:rsidR="000E0D4E" w:rsidRDefault="001E3B79" w:rsidP="00FD31BF">
      <w:pPr>
        <w:pStyle w:val="ActivityNumbers"/>
      </w:pPr>
      <w:r>
        <w:t>Begin to create a 3D solid m</w:t>
      </w:r>
      <w:r w:rsidRPr="00437AB4">
        <w:t>odel</w:t>
      </w:r>
      <w:r>
        <w:t xml:space="preserve"> of</w:t>
      </w:r>
      <w:r w:rsidRPr="00437AB4">
        <w:t xml:space="preserve"> the windshield of the Automoblox vehicle</w:t>
      </w:r>
      <w:r w:rsidR="000E0D4E">
        <w:t>.</w:t>
      </w:r>
    </w:p>
    <w:p w:rsidR="006F741E" w:rsidRDefault="000E0D4E" w:rsidP="00921C9F">
      <w:pPr>
        <w:pStyle w:val="ActivityNumbers"/>
        <w:numPr>
          <w:ilvl w:val="0"/>
          <w:numId w:val="79"/>
        </w:numPr>
        <w:ind w:left="1080"/>
      </w:pPr>
      <w:r>
        <w:t>F</w:t>
      </w:r>
      <w:r w:rsidR="001E3B79" w:rsidRPr="00437AB4">
        <w:t xml:space="preserve">irst </w:t>
      </w:r>
      <w:r w:rsidRPr="00437AB4">
        <w:t>creat</w:t>
      </w:r>
      <w:r>
        <w:t>e</w:t>
      </w:r>
      <w:r w:rsidRPr="00437AB4">
        <w:t xml:space="preserve"> </w:t>
      </w:r>
      <w:r w:rsidR="001E3B79" w:rsidRPr="00437AB4">
        <w:t xml:space="preserve">a sketch using the </w:t>
      </w:r>
      <w:r w:rsidR="001E3B79" w:rsidRPr="000E0D4E">
        <w:rPr>
          <w:b/>
        </w:rPr>
        <w:t>Line</w:t>
      </w:r>
      <w:r w:rsidR="001E3B79" w:rsidRPr="00437AB4">
        <w:t xml:space="preserve"> and </w:t>
      </w:r>
      <w:r w:rsidR="001E3B79" w:rsidRPr="000E0D4E">
        <w:rPr>
          <w:b/>
        </w:rPr>
        <w:t>Arc</w:t>
      </w:r>
      <w:r w:rsidR="001E3B79" w:rsidRPr="00437AB4">
        <w:t xml:space="preserve"> tools</w:t>
      </w:r>
      <w:r w:rsidR="001E3B79">
        <w:t>.</w:t>
      </w:r>
      <w:r w:rsidR="001E3B79" w:rsidRPr="00437AB4">
        <w:t xml:space="preserve"> </w:t>
      </w:r>
      <w:r w:rsidR="001E3B79">
        <w:t>Dimensions for the</w:t>
      </w:r>
      <w:r w:rsidR="001E3B79" w:rsidRPr="00437AB4">
        <w:t xml:space="preserve"> </w:t>
      </w:r>
      <w:r w:rsidR="001E3B79">
        <w:t xml:space="preserve">sketch of the </w:t>
      </w:r>
      <w:r w:rsidR="001E3B79" w:rsidRPr="00437AB4">
        <w:t>T9 Automoblox</w:t>
      </w:r>
      <w:r w:rsidR="001E3B79">
        <w:t xml:space="preserve"> windshield are given below</w:t>
      </w:r>
      <w:r w:rsidR="001E3B79" w:rsidRPr="00437AB4">
        <w:t xml:space="preserve">. </w:t>
      </w:r>
      <w:r w:rsidR="001E3B79">
        <w:rPr>
          <w:noProof/>
        </w:rPr>
        <w:drawing>
          <wp:inline distT="0" distB="0" distL="0" distR="0">
            <wp:extent cx="6158365" cy="34823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58934" cy="3482662"/>
                    </a:xfrm>
                    <a:prstGeom prst="rect">
                      <a:avLst/>
                    </a:prstGeom>
                    <a:noFill/>
                    <a:ln>
                      <a:noFill/>
                    </a:ln>
                  </pic:spPr>
                </pic:pic>
              </a:graphicData>
            </a:graphic>
          </wp:inline>
        </w:drawing>
      </w:r>
    </w:p>
    <w:p w:rsidR="000E0D4E" w:rsidRPr="000E0D4E" w:rsidRDefault="000E0D4E" w:rsidP="000E0D4E">
      <w:pPr>
        <w:pStyle w:val="ActivityNumbers"/>
        <w:numPr>
          <w:ilvl w:val="0"/>
          <w:numId w:val="0"/>
        </w:numPr>
        <w:ind w:left="1350"/>
        <w:rPr>
          <w:szCs w:val="20"/>
        </w:rPr>
      </w:pPr>
      <w:r w:rsidRPr="000E0D4E">
        <w:rPr>
          <w:b/>
          <w:szCs w:val="20"/>
        </w:rPr>
        <w:t>Hint:</w:t>
      </w:r>
      <w:r w:rsidRPr="000E0D4E">
        <w:rPr>
          <w:szCs w:val="20"/>
        </w:rPr>
        <w:t xml:space="preserve"> The top of the windshield is sketched using a series of three arcs. Place the horizontal line first. </w:t>
      </w:r>
      <w:r w:rsidR="00125767">
        <w:rPr>
          <w:szCs w:val="20"/>
        </w:rPr>
        <w:t>Y</w:t>
      </w:r>
      <w:r w:rsidRPr="000E0D4E">
        <w:rPr>
          <w:szCs w:val="20"/>
        </w:rPr>
        <w:t xml:space="preserve">ou may </w:t>
      </w:r>
      <w:r w:rsidR="00125767">
        <w:rPr>
          <w:szCs w:val="20"/>
        </w:rPr>
        <w:t xml:space="preserve">now </w:t>
      </w:r>
      <w:r w:rsidRPr="000E0D4E">
        <w:rPr>
          <w:szCs w:val="20"/>
        </w:rPr>
        <w:t>find it easier to</w:t>
      </w:r>
      <w:r w:rsidR="00125767">
        <w:rPr>
          <w:szCs w:val="20"/>
        </w:rPr>
        <w:t xml:space="preserve"> (1)</w:t>
      </w:r>
      <w:r w:rsidRPr="000E0D4E">
        <w:rPr>
          <w:szCs w:val="20"/>
        </w:rPr>
        <w:t xml:space="preserve"> sketch the two arcs with the 6 in. radius (using a three point arc to an approximate size), </w:t>
      </w:r>
      <w:r w:rsidR="00125767">
        <w:rPr>
          <w:szCs w:val="20"/>
        </w:rPr>
        <w:t xml:space="preserve">(2) </w:t>
      </w:r>
      <w:r w:rsidRPr="000E0D4E">
        <w:rPr>
          <w:szCs w:val="20"/>
        </w:rPr>
        <w:t xml:space="preserve">locate each endpoint with vertical and horizontal dimensions, and </w:t>
      </w:r>
      <w:r w:rsidR="00125767">
        <w:rPr>
          <w:szCs w:val="20"/>
        </w:rPr>
        <w:t xml:space="preserve">(3) </w:t>
      </w:r>
      <w:r w:rsidRPr="000E0D4E">
        <w:rPr>
          <w:szCs w:val="20"/>
        </w:rPr>
        <w:t xml:space="preserve">dimension the radii of those two arcs. </w:t>
      </w:r>
      <w:r w:rsidR="00125767">
        <w:rPr>
          <w:szCs w:val="20"/>
        </w:rPr>
        <w:t>P</w:t>
      </w:r>
      <w:r w:rsidRPr="000E0D4E">
        <w:rPr>
          <w:szCs w:val="20"/>
        </w:rPr>
        <w:t>lace and dimension the .4 in. arc last.</w:t>
      </w:r>
    </w:p>
    <w:p w:rsidR="006F741E" w:rsidRDefault="006F741E" w:rsidP="00921C9F">
      <w:pPr>
        <w:pStyle w:val="ActivityNumbers"/>
        <w:numPr>
          <w:ilvl w:val="0"/>
          <w:numId w:val="79"/>
        </w:numPr>
        <w:ind w:left="1080"/>
      </w:pPr>
      <w:r>
        <w:t>Edit the sketch to remove the dimensional constraints on the upper coincident point between the two arcs and add geometric tangent constraints between each pair of adjacent arcs as shown below. Note that if these arcs are not tangent you will not be able to later fillet the edge.</w:t>
      </w:r>
      <w:r w:rsidRPr="00FE4637">
        <w:rPr>
          <w:noProof/>
        </w:rPr>
        <w:t xml:space="preserve"> </w:t>
      </w:r>
    </w:p>
    <w:p w:rsidR="006F741E" w:rsidRDefault="006F741E" w:rsidP="006F741E">
      <w:pPr>
        <w:pStyle w:val="ActivityNumbers"/>
        <w:numPr>
          <w:ilvl w:val="0"/>
          <w:numId w:val="0"/>
        </w:numPr>
      </w:pPr>
      <w:r>
        <w:rPr>
          <w:noProof/>
        </w:rPr>
        <w:lastRenderedPageBreak/>
        <w:drawing>
          <wp:inline distT="0" distB="0" distL="0" distR="0">
            <wp:extent cx="5905500" cy="2674620"/>
            <wp:effectExtent l="0" t="0" r="0" b="0"/>
            <wp:docPr id="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a:ext>
                      </a:extLst>
                    </a:blip>
                    <a:srcRect b="8831"/>
                    <a:stretch/>
                  </pic:blipFill>
                  <pic:spPr bwMode="auto">
                    <a:xfrm>
                      <a:off x="0" y="0"/>
                      <a:ext cx="5905500" cy="2674620"/>
                    </a:xfrm>
                    <a:prstGeom prst="rect">
                      <a:avLst/>
                    </a:prstGeom>
                    <a:ln>
                      <a:noFill/>
                    </a:ln>
                    <a:extLst>
                      <a:ext uri="{53640926-AAD7-44D8-BBD7-CCE9431645EC}">
                        <a14:shadowObscured xmlns:a14="http://schemas.microsoft.com/office/drawing/2010/main"/>
                      </a:ext>
                    </a:extLst>
                  </pic:spPr>
                </pic:pic>
              </a:graphicData>
            </a:graphic>
          </wp:inline>
        </w:drawing>
      </w:r>
    </w:p>
    <w:p w:rsidR="006F741E" w:rsidRDefault="006F741E" w:rsidP="006F741E">
      <w:pPr>
        <w:pStyle w:val="ActivityNumbers"/>
        <w:numPr>
          <w:ilvl w:val="0"/>
          <w:numId w:val="0"/>
        </w:numPr>
      </w:pPr>
      <w:r>
        <w:rPr>
          <w:noProof/>
        </w:rPr>
        <w:drawing>
          <wp:inline distT="0" distB="0" distL="0" distR="0">
            <wp:extent cx="5943600" cy="2967990"/>
            <wp:effectExtent l="0" t="0" r="0" b="3810"/>
            <wp:docPr id="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967990"/>
                    </a:xfrm>
                    <a:prstGeom prst="rect">
                      <a:avLst/>
                    </a:prstGeom>
                  </pic:spPr>
                </pic:pic>
              </a:graphicData>
            </a:graphic>
          </wp:inline>
        </w:drawing>
      </w:r>
    </w:p>
    <w:p w:rsidR="006F741E" w:rsidRDefault="006F741E" w:rsidP="006F741E">
      <w:pPr>
        <w:pStyle w:val="ActivityBodyBold"/>
        <w:ind w:left="0"/>
      </w:pPr>
    </w:p>
    <w:p w:rsidR="006F741E" w:rsidRDefault="006F741E" w:rsidP="000E0D4E">
      <w:pPr>
        <w:ind w:left="1354"/>
        <w:rPr>
          <w:rFonts w:cs="Arial"/>
          <w:b/>
          <w:szCs w:val="20"/>
        </w:rPr>
      </w:pPr>
      <w:r w:rsidRPr="00CA5EC0">
        <w:rPr>
          <w:b/>
        </w:rPr>
        <w:t>Helpful Hint:</w:t>
      </w:r>
      <w:r>
        <w:t xml:space="preserve"> To remove a constraint, display the constraint in the sketch</w:t>
      </w:r>
      <w:r w:rsidR="009E5B33">
        <w:t xml:space="preserve"> (press F8)</w:t>
      </w:r>
      <w:r>
        <w:t>, select the constraint to remove</w:t>
      </w:r>
      <w:r w:rsidR="002678BF">
        <w:t>,</w:t>
      </w:r>
      <w:r>
        <w:t xml:space="preserve"> and </w:t>
      </w:r>
      <w:r w:rsidR="000E0D4E">
        <w:t xml:space="preserve">then </w:t>
      </w:r>
      <w:r>
        <w:t>depress the delete key (or right click and select delete).</w:t>
      </w:r>
    </w:p>
    <w:p w:rsidR="009E5B33" w:rsidRDefault="009E5B33">
      <w:pPr>
        <w:rPr>
          <w:rFonts w:cs="Arial"/>
        </w:rPr>
      </w:pPr>
    </w:p>
    <w:p w:rsidR="005C1037" w:rsidRDefault="006F741E" w:rsidP="00921C9F">
      <w:pPr>
        <w:pStyle w:val="ActivityNumbers"/>
        <w:numPr>
          <w:ilvl w:val="0"/>
          <w:numId w:val="51"/>
        </w:numPr>
        <w:ind w:left="1080"/>
      </w:pPr>
      <w:r w:rsidRPr="00437AB4">
        <w:t>Extrude the part the measured width of the enclosure or according to the pictorial drawing. You will have a “blockish” representation of the</w:t>
      </w:r>
      <w:r>
        <w:t xml:space="preserve"> top portion of the</w:t>
      </w:r>
      <w:r w:rsidRPr="00437AB4">
        <w:t xml:space="preserve"> enclosure</w:t>
      </w:r>
      <w:r>
        <w:t xml:space="preserve"> as shown below</w:t>
      </w:r>
      <w:r w:rsidRPr="00437AB4">
        <w:t>.</w:t>
      </w:r>
      <w:r>
        <w:t xml:space="preserve"> You will complete the model later </w:t>
      </w:r>
      <w:r w:rsidR="00FA6A5F">
        <w:t xml:space="preserve">in this </w:t>
      </w:r>
      <w:r>
        <w:t>activity.</w:t>
      </w:r>
      <w:r w:rsidRPr="00437AB4">
        <w:t xml:space="preserve"> </w:t>
      </w:r>
    </w:p>
    <w:p w:rsidR="006F741E" w:rsidRPr="00437AB4" w:rsidRDefault="006F741E" w:rsidP="00921C9F">
      <w:pPr>
        <w:pStyle w:val="ActivityNumbers"/>
        <w:numPr>
          <w:ilvl w:val="0"/>
          <w:numId w:val="51"/>
        </w:numPr>
        <w:ind w:left="1080"/>
      </w:pPr>
      <w:r w:rsidRPr="00437AB4">
        <w:t>Save the file to your Automoblox project folder as Windshield</w:t>
      </w:r>
      <w:r w:rsidRPr="00437AB4">
        <w:rPr>
          <w:i/>
        </w:rPr>
        <w:t>YourInitials</w:t>
      </w:r>
      <w:r>
        <w:t>.ipt.</w:t>
      </w:r>
    </w:p>
    <w:p w:rsidR="001E3B79" w:rsidRDefault="001E3B79" w:rsidP="001E3B79">
      <w:pPr>
        <w:pStyle w:val="PictureCentered"/>
        <w:keepNext/>
      </w:pPr>
      <w:r>
        <w:rPr>
          <w:noProof/>
        </w:rPr>
        <w:lastRenderedPageBreak/>
        <w:drawing>
          <wp:inline distT="0" distB="0" distL="0" distR="0">
            <wp:extent cx="3124200" cy="22546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a:ext>
                      </a:extLst>
                    </a:blip>
                    <a:srcRect t="9206"/>
                    <a:stretch/>
                  </pic:blipFill>
                  <pic:spPr bwMode="auto">
                    <a:xfrm>
                      <a:off x="0" y="0"/>
                      <a:ext cx="3124200" cy="225463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rsidR="001E3B79" w:rsidRDefault="001E3B79" w:rsidP="001E3B79">
      <w:pPr>
        <w:pStyle w:val="Caption"/>
        <w:jc w:val="center"/>
      </w:pPr>
      <w:r>
        <w:t>Completed “blockish” extrusion of windshield</w:t>
      </w:r>
    </w:p>
    <w:p w:rsidR="00B673E0" w:rsidRDefault="00B673E0" w:rsidP="0067234F"/>
    <w:p w:rsidR="002D0753" w:rsidRDefault="002D0753" w:rsidP="002D0753">
      <w:pPr>
        <w:pStyle w:val="ActivityNumbers"/>
      </w:pPr>
      <w:r>
        <w:t>Complete the Automoblox 3D windshield 3D model.</w:t>
      </w:r>
    </w:p>
    <w:p w:rsidR="002D0753" w:rsidRDefault="002D0753" w:rsidP="002D0753">
      <w:pPr>
        <w:pStyle w:val="ActivityNumbers"/>
        <w:numPr>
          <w:ilvl w:val="0"/>
          <w:numId w:val="84"/>
        </w:numPr>
        <w:tabs>
          <w:tab w:val="num" w:pos="1874"/>
        </w:tabs>
        <w:ind w:left="1080"/>
      </w:pPr>
      <w:r>
        <w:t xml:space="preserve">Continue working with the </w:t>
      </w:r>
      <w:r w:rsidRPr="00433E7F">
        <w:t xml:space="preserve">file that you created </w:t>
      </w:r>
      <w:r>
        <w:t>earlier in this activity. Fillet the exterior edges of the windshield to a radius of 0.5 inches.</w:t>
      </w:r>
    </w:p>
    <w:p w:rsidR="002D0753" w:rsidRDefault="002D0753" w:rsidP="002D0753">
      <w:pPr>
        <w:pStyle w:val="ActivityNumbers"/>
        <w:numPr>
          <w:ilvl w:val="0"/>
          <w:numId w:val="0"/>
        </w:numPr>
        <w:ind w:left="540"/>
      </w:pPr>
    </w:p>
    <w:p w:rsidR="002D0753" w:rsidRPr="00866243" w:rsidRDefault="00FC2DBB" w:rsidP="002D0753">
      <w:pPr>
        <w:pStyle w:val="PictureCentered"/>
      </w:pPr>
      <w:r>
        <w:rPr>
          <w:noProof/>
        </w:rPr>
        <w:drawing>
          <wp:inline distT="0" distB="0" distL="0" distR="0" wp14:anchorId="739E644D" wp14:editId="1E7AD7E2">
            <wp:extent cx="5087667" cy="1887220"/>
            <wp:effectExtent l="19050" t="0" r="0" b="0"/>
            <wp:docPr id="2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a:ext>
                      </a:extLst>
                    </a:blip>
                    <a:stretch>
                      <a:fillRect/>
                    </a:stretch>
                  </pic:blipFill>
                  <pic:spPr>
                    <a:xfrm>
                      <a:off x="0" y="0"/>
                      <a:ext cx="5087667" cy="1887220"/>
                    </a:xfrm>
                    <a:prstGeom prst="rect">
                      <a:avLst/>
                    </a:prstGeom>
                  </pic:spPr>
                </pic:pic>
              </a:graphicData>
            </a:graphic>
          </wp:inline>
        </w:drawing>
      </w:r>
    </w:p>
    <w:p w:rsidR="002D0753" w:rsidRDefault="002D0753" w:rsidP="002D0753">
      <w:pPr>
        <w:rPr>
          <w:rFonts w:cs="Arial"/>
          <w:szCs w:val="20"/>
        </w:rPr>
      </w:pPr>
    </w:p>
    <w:p w:rsidR="002D0753" w:rsidRPr="00866243" w:rsidRDefault="002D0753" w:rsidP="002D0753"/>
    <w:p w:rsidR="002D0753" w:rsidRDefault="002D0753" w:rsidP="002D0753">
      <w:pPr>
        <w:pStyle w:val="ActivityNumbers"/>
        <w:numPr>
          <w:ilvl w:val="0"/>
          <w:numId w:val="56"/>
        </w:numPr>
        <w:ind w:left="1080"/>
        <w:rPr>
          <w:color w:val="000000" w:themeColor="text1"/>
        </w:rPr>
      </w:pPr>
      <w:r w:rsidRPr="00227074">
        <w:rPr>
          <w:color w:val="000000" w:themeColor="text1"/>
        </w:rPr>
        <w:t>Rotate the part to view the underside. Shell the enclosure to the measured thickness.</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3968"/>
      </w:tblGrid>
      <w:tr w:rsidR="002D0753" w:rsidTr="00F27A3B">
        <w:tc>
          <w:tcPr>
            <w:tcW w:w="4788" w:type="dxa"/>
          </w:tcPr>
          <w:p w:rsidR="002D0753" w:rsidRDefault="00FC2DBB" w:rsidP="00F27A3B">
            <w:pPr>
              <w:pStyle w:val="ActivityNumbers"/>
              <w:numPr>
                <w:ilvl w:val="0"/>
                <w:numId w:val="0"/>
              </w:numPr>
              <w:rPr>
                <w:color w:val="000000" w:themeColor="text1"/>
              </w:rPr>
            </w:pPr>
            <w:r>
              <w:rPr>
                <w:noProof/>
              </w:rPr>
              <w:drawing>
                <wp:inline distT="0" distB="0" distL="0" distR="0" wp14:anchorId="69B8C0F5" wp14:editId="6FCF5842">
                  <wp:extent cx="2623432" cy="1705232"/>
                  <wp:effectExtent l="0" t="0" r="5715" b="9525"/>
                  <wp:docPr id="22"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2635154" cy="1712852"/>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vAlign w:val="center"/>
          </w:tcPr>
          <w:p w:rsidR="002D0753" w:rsidRDefault="00FC2DBB" w:rsidP="00F27A3B">
            <w:pPr>
              <w:pStyle w:val="ActivityNumbers"/>
              <w:numPr>
                <w:ilvl w:val="0"/>
                <w:numId w:val="0"/>
              </w:numPr>
              <w:jc w:val="center"/>
              <w:rPr>
                <w:color w:val="000000" w:themeColor="text1"/>
              </w:rPr>
            </w:pPr>
            <w:r>
              <w:rPr>
                <w:noProof/>
              </w:rPr>
              <w:drawing>
                <wp:inline distT="0" distB="0" distL="0" distR="0" wp14:anchorId="0079D357" wp14:editId="5CAD71B7">
                  <wp:extent cx="2029861" cy="1395195"/>
                  <wp:effectExtent l="0" t="0" r="8890" b="0"/>
                  <wp:docPr id="2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a:ext>
                            </a:extLst>
                          </a:blip>
                          <a:stretch>
                            <a:fillRect/>
                          </a:stretch>
                        </pic:blipFill>
                        <pic:spPr>
                          <a:xfrm>
                            <a:off x="0" y="0"/>
                            <a:ext cx="2034212" cy="1398185"/>
                          </a:xfrm>
                          <a:prstGeom prst="rect">
                            <a:avLst/>
                          </a:prstGeom>
                        </pic:spPr>
                      </pic:pic>
                    </a:graphicData>
                  </a:graphic>
                </wp:inline>
              </w:drawing>
            </w:r>
          </w:p>
        </w:tc>
      </w:tr>
    </w:tbl>
    <w:p w:rsidR="002D0753" w:rsidRDefault="002D0753" w:rsidP="002D0753">
      <w:pPr>
        <w:pStyle w:val="ActivityNumbers"/>
        <w:numPr>
          <w:ilvl w:val="0"/>
          <w:numId w:val="56"/>
        </w:numPr>
        <w:ind w:left="1080"/>
        <w:rPr>
          <w:color w:val="000000" w:themeColor="text1"/>
        </w:rPr>
      </w:pPr>
      <w:r>
        <w:rPr>
          <w:color w:val="000000" w:themeColor="text1"/>
        </w:rPr>
        <w:lastRenderedPageBreak/>
        <w:t>Using your measurements or the Automoblox T9 Dimensioned Drawings, c</w:t>
      </w:r>
      <w:r w:rsidRPr="00866243">
        <w:rPr>
          <w:color w:val="000000" w:themeColor="text1"/>
        </w:rPr>
        <w:t xml:space="preserve">reate the interior wall of the enclosure that will </w:t>
      </w:r>
      <w:r>
        <w:rPr>
          <w:color w:val="000000" w:themeColor="text1"/>
        </w:rPr>
        <w:t>fit</w:t>
      </w:r>
      <w:r w:rsidRPr="00866243">
        <w:rPr>
          <w:color w:val="000000" w:themeColor="text1"/>
        </w:rPr>
        <w:t xml:space="preserve"> into the vehicle body. You may want to consider the use of an offset work plane and the Shell tool.</w:t>
      </w:r>
    </w:p>
    <w:p w:rsidR="002D0753" w:rsidRPr="00866243" w:rsidRDefault="00FC2DBB" w:rsidP="002D0753">
      <w:pPr>
        <w:pStyle w:val="PictureCentered"/>
        <w:ind w:left="720"/>
        <w:rPr>
          <w:color w:val="000000" w:themeColor="text1"/>
        </w:rPr>
      </w:pPr>
      <w:r>
        <w:rPr>
          <w:noProof/>
        </w:rPr>
        <w:drawing>
          <wp:inline distT="0" distB="0" distL="0" distR="0" wp14:anchorId="04F073C5" wp14:editId="1795F5EE">
            <wp:extent cx="1085451" cy="1319426"/>
            <wp:effectExtent l="0" t="0" r="635" b="0"/>
            <wp:docPr id="26"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a:ext>
                      </a:extLst>
                    </a:blip>
                    <a:stretch>
                      <a:fillRect/>
                    </a:stretch>
                  </pic:blipFill>
                  <pic:spPr>
                    <a:xfrm>
                      <a:off x="0" y="0"/>
                      <a:ext cx="1088526" cy="1323164"/>
                    </a:xfrm>
                    <a:prstGeom prst="rect">
                      <a:avLst/>
                    </a:prstGeom>
                  </pic:spPr>
                </pic:pic>
              </a:graphicData>
            </a:graphic>
          </wp:inline>
        </w:drawing>
      </w:r>
    </w:p>
    <w:p w:rsidR="002D0753" w:rsidRDefault="002D0753" w:rsidP="002D0753">
      <w:pPr>
        <w:pStyle w:val="ActivityNumbers"/>
        <w:numPr>
          <w:ilvl w:val="0"/>
          <w:numId w:val="56"/>
        </w:numPr>
        <w:rPr>
          <w:color w:val="000000" w:themeColor="text1"/>
        </w:rPr>
      </w:pPr>
      <w:r w:rsidRPr="00866243">
        <w:rPr>
          <w:color w:val="000000" w:themeColor="text1"/>
        </w:rPr>
        <w:t>Save the completed part fi</w:t>
      </w:r>
      <w:r>
        <w:rPr>
          <w:color w:val="000000" w:themeColor="text1"/>
        </w:rPr>
        <w:t>le to your Automoblox project folder.</w:t>
      </w:r>
    </w:p>
    <w:p w:rsidR="00B673E0" w:rsidRPr="0067234F" w:rsidRDefault="00B673E0" w:rsidP="0067234F">
      <w:bookmarkStart w:id="0" w:name="_GoBack"/>
    </w:p>
    <w:bookmarkEnd w:id="0"/>
    <w:p w:rsidR="001E3B79" w:rsidRPr="00921C9F" w:rsidRDefault="001E3B79" w:rsidP="001E3B79">
      <w:pPr>
        <w:rPr>
          <w:rFonts w:cs="Arial"/>
          <w:szCs w:val="20"/>
        </w:rPr>
      </w:pPr>
    </w:p>
    <w:p w:rsidR="00AE067C" w:rsidRPr="00921C9F" w:rsidRDefault="007256C4" w:rsidP="00921C9F">
      <w:pPr>
        <w:pStyle w:val="ActivityNumbers"/>
        <w:rPr>
          <w:b/>
        </w:rPr>
      </w:pPr>
      <w:r w:rsidRPr="00921C9F">
        <w:t xml:space="preserve">Generate a structural angle part as described below. </w:t>
      </w:r>
      <w:r w:rsidR="00E6610D" w:rsidRPr="00921C9F">
        <w:t xml:space="preserve"> </w:t>
      </w:r>
    </w:p>
    <w:p w:rsidR="00771AE2" w:rsidRPr="007256C4" w:rsidRDefault="00771AE2" w:rsidP="00771AE2">
      <w:pPr>
        <w:pStyle w:val="PictureCentered"/>
        <w:rPr>
          <w:b/>
        </w:rPr>
      </w:pPr>
    </w:p>
    <w:p w:rsidR="00022D14" w:rsidRDefault="00771AE2" w:rsidP="00921C9F">
      <w:pPr>
        <w:pStyle w:val="ActivityNumbers"/>
        <w:numPr>
          <w:ilvl w:val="0"/>
          <w:numId w:val="83"/>
        </w:numPr>
        <w:ind w:left="1080"/>
        <w:rPr>
          <w:b/>
        </w:rPr>
      </w:pPr>
      <w:r>
        <w:t>Reproduce the</w:t>
      </w:r>
      <w:r w:rsidRPr="00771AE2">
        <w:t xml:space="preserve"> s</w:t>
      </w:r>
      <w:r w:rsidR="00E6610D" w:rsidRPr="00771AE2">
        <w:t>k</w:t>
      </w:r>
      <w:r w:rsidR="00FD31BF" w:rsidRPr="00771AE2">
        <w:t>etch</w:t>
      </w:r>
      <w:r w:rsidR="00FD31BF">
        <w:t xml:space="preserve"> shown below. </w:t>
      </w:r>
      <w:r w:rsidR="00E6610D" w:rsidRPr="00E6610D">
        <w:t xml:space="preserve">Apply the dimensions and constraints as shown in the image and then extrude the sketch to a depth of 1.5 inches. </w:t>
      </w:r>
    </w:p>
    <w:p w:rsidR="007256C4" w:rsidRDefault="007256C4" w:rsidP="007256C4">
      <w:pPr>
        <w:pStyle w:val="ActivityBodyBold"/>
        <w:rPr>
          <w:b w:val="0"/>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3"/>
        <w:gridCol w:w="4583"/>
      </w:tblGrid>
      <w:tr w:rsidR="00AE067C" w:rsidTr="00771AE2">
        <w:tc>
          <w:tcPr>
            <w:tcW w:w="4592" w:type="dxa"/>
            <w:vAlign w:val="center"/>
          </w:tcPr>
          <w:p w:rsidR="00AE067C" w:rsidRDefault="007E253D" w:rsidP="00AE067C">
            <w:pPr>
              <w:pStyle w:val="ActivityBodyBold"/>
              <w:ind w:left="0"/>
              <w:jc w:val="center"/>
              <w:rPr>
                <w:b w:val="0"/>
              </w:rPr>
            </w:pPr>
            <w:r>
              <w:rPr>
                <w:noProof/>
              </w:rPr>
              <w:drawing>
                <wp:inline distT="0" distB="0" distL="0" distR="0" wp14:anchorId="6F086920" wp14:editId="30B5DD46">
                  <wp:extent cx="2805378" cy="2552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805378" cy="2552700"/>
                          </a:xfrm>
                          <a:prstGeom prst="rect">
                            <a:avLst/>
                          </a:prstGeom>
                        </pic:spPr>
                      </pic:pic>
                    </a:graphicData>
                  </a:graphic>
                </wp:inline>
              </w:drawing>
            </w:r>
          </w:p>
        </w:tc>
        <w:tc>
          <w:tcPr>
            <w:tcW w:w="4624" w:type="dxa"/>
            <w:vAlign w:val="center"/>
          </w:tcPr>
          <w:p w:rsidR="00AE067C" w:rsidRDefault="00771AE2" w:rsidP="007E253D">
            <w:pPr>
              <w:pStyle w:val="ActivityBodyBold"/>
              <w:ind w:left="0"/>
              <w:jc w:val="center"/>
              <w:rPr>
                <w:b w:val="0"/>
              </w:rPr>
            </w:pPr>
            <w:r>
              <w:rPr>
                <w:noProof/>
              </w:rPr>
              <w:drawing>
                <wp:inline distT="0" distB="0" distL="0" distR="0" wp14:anchorId="4BF68871" wp14:editId="4BDD31DD">
                  <wp:extent cx="2218496" cy="22314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27681" cy="2240709"/>
                          </a:xfrm>
                          <a:prstGeom prst="rect">
                            <a:avLst/>
                          </a:prstGeom>
                        </pic:spPr>
                      </pic:pic>
                    </a:graphicData>
                  </a:graphic>
                </wp:inline>
              </w:drawing>
            </w:r>
          </w:p>
        </w:tc>
      </w:tr>
    </w:tbl>
    <w:p w:rsidR="00771AE2" w:rsidRPr="004870C2" w:rsidRDefault="00771AE2" w:rsidP="00022D14">
      <w:pPr>
        <w:pStyle w:val="ActivityBodyBold"/>
        <w:jc w:val="center"/>
        <w:rPr>
          <w:b w:val="0"/>
        </w:rPr>
      </w:pPr>
    </w:p>
    <w:p w:rsidR="004870C2" w:rsidRDefault="004870C2" w:rsidP="00921C9F">
      <w:pPr>
        <w:pStyle w:val="ActivityNumbers"/>
        <w:numPr>
          <w:ilvl w:val="0"/>
          <w:numId w:val="76"/>
        </w:numPr>
        <w:ind w:left="1080"/>
      </w:pPr>
      <w:r w:rsidRPr="004870C2">
        <w:t>Fillet and round the edges. Select the</w:t>
      </w:r>
      <w:r w:rsidRPr="004870C2">
        <w:rPr>
          <w:b/>
        </w:rPr>
        <w:t xml:space="preserve"> </w:t>
      </w:r>
      <w:r w:rsidR="001F12A7" w:rsidRPr="004870C2">
        <w:rPr>
          <w:b/>
        </w:rPr>
        <w:t>Fillet</w:t>
      </w:r>
      <w:r w:rsidR="001F12A7" w:rsidRPr="004870C2">
        <w:t xml:space="preserve"> </w:t>
      </w:r>
      <w:r w:rsidR="00AE067C" w:rsidRPr="004870C2">
        <w:t xml:space="preserve">feature </w:t>
      </w:r>
      <w:r w:rsidR="00FD31BF" w:rsidRPr="004870C2">
        <w:t xml:space="preserve">tool from the modeling ribbon. </w:t>
      </w:r>
      <w:r w:rsidR="001F12A7" w:rsidRPr="004870C2">
        <w:t>The image below illustrates that both inside (fillet) and outside (round) edges can be selected at once or separately.</w:t>
      </w:r>
      <w:r w:rsidR="00FD31BF" w:rsidRPr="004870C2">
        <w:t xml:space="preserve"> </w:t>
      </w:r>
      <w:r w:rsidR="00022D14" w:rsidRPr="004870C2">
        <w:t xml:space="preserve">Be sure to enter the value of .25 </w:t>
      </w:r>
      <w:r w:rsidR="00ED38A0">
        <w:t xml:space="preserve">inches </w:t>
      </w:r>
      <w:r w:rsidR="00022D14" w:rsidRPr="004870C2">
        <w:t xml:space="preserve">and press the OK button to apply the feature.  </w:t>
      </w:r>
    </w:p>
    <w:p w:rsidR="001F12A7" w:rsidRPr="004870C2" w:rsidRDefault="00022D14" w:rsidP="00921C9F">
      <w:pPr>
        <w:pStyle w:val="ActivityNumbers"/>
        <w:numPr>
          <w:ilvl w:val="0"/>
          <w:numId w:val="0"/>
        </w:numPr>
        <w:ind w:left="1080"/>
      </w:pPr>
      <w:r w:rsidRPr="004870C2">
        <w:rPr>
          <w:u w:val="single"/>
        </w:rPr>
        <w:t>Note:</w:t>
      </w:r>
      <w:r w:rsidRPr="004870C2">
        <w:t xml:space="preserve"> </w:t>
      </w:r>
      <w:r w:rsidR="00ED38A0">
        <w:t xml:space="preserve">The </w:t>
      </w:r>
      <w:r w:rsidR="00ED38A0" w:rsidRPr="00921C9F">
        <w:rPr>
          <w:b/>
        </w:rPr>
        <w:t>Fillet</w:t>
      </w:r>
      <w:r w:rsidR="00ED38A0">
        <w:t xml:space="preserve"> </w:t>
      </w:r>
      <w:r w:rsidRPr="004870C2">
        <w:t>feature is a placed feature because it does not require a sketch.</w:t>
      </w:r>
      <w:r w:rsidR="00AE067C" w:rsidRPr="004870C2">
        <w:rPr>
          <w:b/>
        </w:rPr>
        <w:t xml:space="preserve"> </w:t>
      </w:r>
      <w:r w:rsidR="00AE067C" w:rsidRPr="004870C2">
        <w:t xml:space="preserve">It is different from the </w:t>
      </w:r>
      <w:r w:rsidR="00AE067C" w:rsidRPr="004870C2">
        <w:rPr>
          <w:b/>
        </w:rPr>
        <w:t>Fillet</w:t>
      </w:r>
      <w:r w:rsidR="00AE067C" w:rsidRPr="004870C2">
        <w:t xml:space="preserve"> sketch tool used earlier in this activity which simply rounded corner </w:t>
      </w:r>
      <w:r w:rsidR="00ED38A0">
        <w:t xml:space="preserve">in </w:t>
      </w:r>
      <w:r w:rsidR="00AE067C" w:rsidRPr="004870C2">
        <w:t xml:space="preserve">a </w:t>
      </w:r>
      <w:r w:rsidR="00AE067C" w:rsidRPr="00ED38A0">
        <w:rPr>
          <w:i/>
        </w:rPr>
        <w:t>sketch</w:t>
      </w:r>
      <w:r w:rsidR="00AE067C" w:rsidRPr="004870C2">
        <w:t>.</w:t>
      </w:r>
      <w:r w:rsidR="004870C2">
        <w:t xml:space="preserve"> </w:t>
      </w:r>
      <w:r w:rsidR="00ED38A0">
        <w:t>The</w:t>
      </w:r>
      <w:r w:rsidR="00ED38A0" w:rsidRPr="00921C9F">
        <w:rPr>
          <w:b/>
        </w:rPr>
        <w:t xml:space="preserve"> Fillet</w:t>
      </w:r>
      <w:r w:rsidR="00ED38A0">
        <w:t xml:space="preserve"> feature </w:t>
      </w:r>
      <w:r w:rsidR="00ED38A0" w:rsidRPr="00E83B1A">
        <w:t xml:space="preserve">is a function that allows the user to create a rounded blend where two </w:t>
      </w:r>
      <w:r w:rsidR="00ED38A0" w:rsidRPr="00921C9F">
        <w:rPr>
          <w:i/>
        </w:rPr>
        <w:t>surfaces</w:t>
      </w:r>
      <w:r w:rsidR="00ED38A0" w:rsidRPr="00E83B1A">
        <w:t xml:space="preserve"> meet to form an edge. It should be noted that on an exterior corner, the resulting feature is known as a round. On an interior corner, the resulting feature is known as a fillet</w:t>
      </w:r>
    </w:p>
    <w:p w:rsidR="00E6610D" w:rsidRPr="00FF68F8" w:rsidRDefault="004870C2" w:rsidP="00E6610D">
      <w:pPr>
        <w:pStyle w:val="ActivityBodyBold"/>
        <w:jc w:val="center"/>
      </w:pPr>
      <w:r>
        <w:rPr>
          <w:noProof/>
        </w:rPr>
        <w:lastRenderedPageBreak/>
        <w:drawing>
          <wp:inline distT="0" distB="0" distL="0" distR="0" wp14:anchorId="7FCECAD1" wp14:editId="3B47A478">
            <wp:extent cx="3096786" cy="21869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096863" cy="2186994"/>
                    </a:xfrm>
                    <a:prstGeom prst="rect">
                      <a:avLst/>
                    </a:prstGeom>
                  </pic:spPr>
                </pic:pic>
              </a:graphicData>
            </a:graphic>
          </wp:inline>
        </w:drawing>
      </w:r>
    </w:p>
    <w:p w:rsidR="009E5B33" w:rsidRDefault="009E5B33" w:rsidP="009E5B33">
      <w:pPr>
        <w:pStyle w:val="PictureCentered"/>
      </w:pPr>
    </w:p>
    <w:p w:rsidR="000B2CDD" w:rsidRPr="000B2CDD" w:rsidRDefault="000B2CDD" w:rsidP="000B2CDD">
      <w:pPr>
        <w:pStyle w:val="PictureCentered"/>
        <w:spacing w:after="120"/>
        <w:jc w:val="left"/>
        <w:rPr>
          <w:b/>
        </w:rPr>
      </w:pPr>
      <w:r w:rsidRPr="000B2CDD">
        <w:rPr>
          <w:b/>
        </w:rPr>
        <w:t>Chamfer</w:t>
      </w:r>
    </w:p>
    <w:p w:rsidR="000B2CDD" w:rsidRDefault="000B2CDD" w:rsidP="000B2CDD">
      <w:pPr>
        <w:pStyle w:val="ActivityNumbers"/>
      </w:pPr>
      <w:r>
        <w:t>Edit the part created in the last exercise to modify the edge treatments. The outside corners will be changed to chamfers and the fillet radius will be changed on the inside corner.</w:t>
      </w:r>
    </w:p>
    <w:p w:rsidR="000B2CDD" w:rsidRDefault="000B2CDD" w:rsidP="000B2CDD">
      <w:pPr>
        <w:pStyle w:val="PictureCentered"/>
      </w:pPr>
      <w:r>
        <w:rPr>
          <w:noProof/>
        </w:rPr>
        <w:drawing>
          <wp:inline distT="0" distB="0" distL="0" distR="0" wp14:anchorId="467D62B0" wp14:editId="533FE4A2">
            <wp:extent cx="1748304" cy="174373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752799" cy="1748222"/>
                    </a:xfrm>
                    <a:prstGeom prst="rect">
                      <a:avLst/>
                    </a:prstGeom>
                  </pic:spPr>
                </pic:pic>
              </a:graphicData>
            </a:graphic>
          </wp:inline>
        </w:drawing>
      </w:r>
    </w:p>
    <w:p w:rsidR="000B2CDD" w:rsidRDefault="000B2CDD" w:rsidP="000B2CDD">
      <w:pPr>
        <w:pStyle w:val="ActivityNumbers"/>
        <w:numPr>
          <w:ilvl w:val="3"/>
          <w:numId w:val="82"/>
        </w:numPr>
        <w:ind w:left="1080"/>
      </w:pPr>
      <w:r>
        <w:t>Open the FilletAngle.ipt part file and save it as ChamferAngle.ipt.</w:t>
      </w:r>
    </w:p>
    <w:p w:rsidR="000B2CDD" w:rsidRDefault="000B2CDD" w:rsidP="000B2CDD">
      <w:pPr>
        <w:pStyle w:val="ActivityNumbers"/>
        <w:numPr>
          <w:ilvl w:val="3"/>
          <w:numId w:val="82"/>
        </w:numPr>
        <w:ind w:left="1080"/>
      </w:pPr>
      <w:r>
        <w:t xml:space="preserve">Change the rounds on the outside edges to chamfers.  </w:t>
      </w:r>
    </w:p>
    <w:p w:rsidR="000B2CDD" w:rsidRDefault="000B2CDD" w:rsidP="000B2CDD">
      <w:pPr>
        <w:pStyle w:val="ActivityNumbers"/>
        <w:numPr>
          <w:ilvl w:val="0"/>
          <w:numId w:val="88"/>
        </w:numPr>
      </w:pPr>
      <w:r>
        <w:t xml:space="preserve">In the Project Browser, right click on Fillet1 and Edit Feature. This will open the Fillet dialog box. Deselect the outside edges by holding down the Ctrl key and selecting each edge - when selected the edge should turn from blue to red. Then depress the OK button.  </w:t>
      </w:r>
    </w:p>
    <w:p w:rsidR="000B2CDD" w:rsidRDefault="000B2CDD" w:rsidP="000B2CDD">
      <w:pPr>
        <w:pStyle w:val="ActivityNumbers"/>
        <w:numPr>
          <w:ilvl w:val="0"/>
          <w:numId w:val="88"/>
        </w:numPr>
      </w:pPr>
      <w:r>
        <w:t xml:space="preserve">Next activate the </w:t>
      </w:r>
      <w:r w:rsidRPr="000622CB">
        <w:rPr>
          <w:b/>
        </w:rPr>
        <w:t>Chamfer</w:t>
      </w:r>
      <w:r>
        <w:t xml:space="preserve"> tool in the Modify panel. On the top outside edge, apply a 45 degree chamfer with a distance of 0.125 inches.</w:t>
      </w:r>
    </w:p>
    <w:p w:rsidR="000B2CDD" w:rsidRDefault="000B2CDD" w:rsidP="000B2CDD">
      <w:pPr>
        <w:pStyle w:val="PictureCentered"/>
        <w:rPr>
          <w:noProof/>
        </w:rPr>
      </w:pPr>
      <w:r>
        <w:rPr>
          <w:noProof/>
        </w:rPr>
        <w:lastRenderedPageBreak/>
        <w:drawing>
          <wp:inline distT="0" distB="0" distL="0" distR="0" wp14:anchorId="55330DDE" wp14:editId="22A7D085">
            <wp:extent cx="2842260" cy="23357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843903" cy="2337105"/>
                    </a:xfrm>
                    <a:prstGeom prst="rect">
                      <a:avLst/>
                    </a:prstGeom>
                  </pic:spPr>
                </pic:pic>
              </a:graphicData>
            </a:graphic>
          </wp:inline>
        </w:drawing>
      </w:r>
    </w:p>
    <w:p w:rsidR="000B2CDD" w:rsidRDefault="000B2CDD" w:rsidP="000B2CDD">
      <w:pPr>
        <w:pStyle w:val="ActivityNumbers"/>
        <w:numPr>
          <w:ilvl w:val="0"/>
          <w:numId w:val="88"/>
        </w:numPr>
      </w:pPr>
      <w:r>
        <w:rPr>
          <w:noProof/>
        </w:rPr>
        <w:t>In a similar manner, apply a</w:t>
      </w:r>
      <w:r w:rsidRPr="000B2CDD">
        <w:rPr>
          <w:noProof/>
        </w:rPr>
        <w:t xml:space="preserve"> </w:t>
      </w:r>
      <w:r>
        <w:rPr>
          <w:noProof/>
        </w:rPr>
        <w:t>chamfer with two different distances – 0.25 inches vertically and 0.375 inches horizontally.</w:t>
      </w:r>
    </w:p>
    <w:p w:rsidR="000B2CDD" w:rsidRDefault="000B2CDD" w:rsidP="000B2CDD">
      <w:pPr>
        <w:pStyle w:val="PictureCentered"/>
      </w:pPr>
      <w:r>
        <w:rPr>
          <w:noProof/>
        </w:rPr>
        <w:drawing>
          <wp:inline distT="0" distB="0" distL="0" distR="0" wp14:anchorId="1AF7541D" wp14:editId="1D628F30">
            <wp:extent cx="2169042" cy="21690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b="7029"/>
                    <a:stretch/>
                  </pic:blipFill>
                  <pic:spPr bwMode="auto">
                    <a:xfrm>
                      <a:off x="0" y="0"/>
                      <a:ext cx="2176933" cy="2176932"/>
                    </a:xfrm>
                    <a:prstGeom prst="rect">
                      <a:avLst/>
                    </a:prstGeom>
                    <a:ln>
                      <a:noFill/>
                    </a:ln>
                    <a:extLst>
                      <a:ext uri="{53640926-AAD7-44D8-BBD7-CCE9431645EC}">
                        <a14:shadowObscured xmlns:a14="http://schemas.microsoft.com/office/drawing/2010/main"/>
                      </a:ext>
                    </a:extLst>
                  </pic:spPr>
                </pic:pic>
              </a:graphicData>
            </a:graphic>
          </wp:inline>
        </w:drawing>
      </w:r>
    </w:p>
    <w:p w:rsidR="000B2CDD" w:rsidRDefault="000B2CDD" w:rsidP="000B2CDD">
      <w:pPr>
        <w:pStyle w:val="ActivityNumbers"/>
        <w:numPr>
          <w:ilvl w:val="0"/>
          <w:numId w:val="88"/>
        </w:numPr>
      </w:pPr>
      <w:r>
        <w:t>Next, Edit the fillet radius on the insider corner to a 0.125 radius.</w:t>
      </w:r>
    </w:p>
    <w:p w:rsidR="000B2CDD" w:rsidRDefault="000B2CDD" w:rsidP="000B2CDD">
      <w:pPr>
        <w:pStyle w:val="PictureCentered"/>
      </w:pPr>
      <w:r>
        <w:rPr>
          <w:noProof/>
        </w:rPr>
        <w:drawing>
          <wp:inline distT="0" distB="0" distL="0" distR="0" wp14:anchorId="691BF62F" wp14:editId="70C0496E">
            <wp:extent cx="2959088" cy="24667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955463" cy="2463731"/>
                    </a:xfrm>
                    <a:prstGeom prst="rect">
                      <a:avLst/>
                    </a:prstGeom>
                  </pic:spPr>
                </pic:pic>
              </a:graphicData>
            </a:graphic>
          </wp:inline>
        </w:drawing>
      </w:r>
    </w:p>
    <w:p w:rsidR="00FD31BF" w:rsidRDefault="00FD31BF" w:rsidP="004870C2">
      <w:pPr>
        <w:pStyle w:val="ActivityNumbers"/>
        <w:numPr>
          <w:ilvl w:val="0"/>
          <w:numId w:val="0"/>
        </w:numPr>
      </w:pPr>
    </w:p>
    <w:p w:rsidR="000B2CDD" w:rsidRDefault="000B2CDD" w:rsidP="000B2CDD">
      <w:pPr>
        <w:pStyle w:val="ActivityNumbers"/>
        <w:numPr>
          <w:ilvl w:val="0"/>
          <w:numId w:val="89"/>
        </w:numPr>
        <w:ind w:left="1080"/>
      </w:pPr>
      <w:r>
        <w:t>Save the file.</w:t>
      </w:r>
    </w:p>
    <w:p w:rsidR="003F759F" w:rsidRDefault="003F759F" w:rsidP="009A508B">
      <w:pPr>
        <w:pStyle w:val="ActivityNumbers"/>
      </w:pPr>
      <w:r>
        <w:t>Apply edge treatments to appropriate outside edges on the Automoblox body Passenger Section. Look closely at the part. Determine the type of edge treatment</w:t>
      </w:r>
      <w:r w:rsidR="00130E4C">
        <w:t xml:space="preserve"> </w:t>
      </w:r>
      <w:r w:rsidR="00130E4C">
        <w:lastRenderedPageBreak/>
        <w:t>(round or chamfer)</w:t>
      </w:r>
      <w:r>
        <w:t xml:space="preserve"> applied to the outside edges </w:t>
      </w:r>
      <w:r w:rsidR="00130E4C">
        <w:t>(</w:t>
      </w:r>
      <w:r>
        <w:t>that are not filleted</w:t>
      </w:r>
      <w:r w:rsidR="00130E4C">
        <w:t>) and approximate the size of the treatment</w:t>
      </w:r>
      <w:r>
        <w:t xml:space="preserve">. Modify the </w:t>
      </w:r>
      <w:r w:rsidRPr="00453B90">
        <w:t>PassengerSection</w:t>
      </w:r>
      <w:r w:rsidRPr="00453B90">
        <w:rPr>
          <w:i/>
        </w:rPr>
        <w:t>YourInitials</w:t>
      </w:r>
      <w:r w:rsidRPr="00453B90">
        <w:t xml:space="preserve">.ipt </w:t>
      </w:r>
      <w:r>
        <w:t>file to include the edge treatment</w:t>
      </w:r>
      <w:r w:rsidR="00130E4C">
        <w:t>s</w:t>
      </w:r>
      <w:r>
        <w:t xml:space="preserve">.  </w:t>
      </w:r>
      <w:r w:rsidR="009A508B">
        <w:t>Note that the color of the part was changed to improve the visual identification of the edge treatment.</w:t>
      </w:r>
    </w:p>
    <w:p w:rsidR="009A508B" w:rsidRDefault="009A508B" w:rsidP="009A508B">
      <w:pPr>
        <w:pStyle w:val="PictureCentered"/>
      </w:pPr>
      <w:r>
        <w:rPr>
          <w:noProof/>
        </w:rPr>
        <w:drawing>
          <wp:inline distT="0" distB="0" distL="0" distR="0" wp14:anchorId="1BCDF16E" wp14:editId="46B3D52A">
            <wp:extent cx="1295328" cy="19583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b="12000"/>
                    <a:stretch/>
                  </pic:blipFill>
                  <pic:spPr bwMode="auto">
                    <a:xfrm>
                      <a:off x="0" y="0"/>
                      <a:ext cx="1295328" cy="1958340"/>
                    </a:xfrm>
                    <a:prstGeom prst="rect">
                      <a:avLst/>
                    </a:prstGeom>
                    <a:ln>
                      <a:noFill/>
                    </a:ln>
                    <a:extLst>
                      <a:ext uri="{53640926-AAD7-44D8-BBD7-CCE9431645EC}">
                        <a14:shadowObscured xmlns:a14="http://schemas.microsoft.com/office/drawing/2010/main"/>
                      </a:ext>
                    </a:extLst>
                  </pic:spPr>
                </pic:pic>
              </a:graphicData>
            </a:graphic>
          </wp:inline>
        </w:drawing>
      </w:r>
    </w:p>
    <w:p w:rsidR="000B2CDD" w:rsidRPr="00866243" w:rsidRDefault="000B2CDD" w:rsidP="000B2CDD">
      <w:pPr>
        <w:pStyle w:val="ActivityNumbers"/>
        <w:numPr>
          <w:ilvl w:val="0"/>
          <w:numId w:val="0"/>
        </w:numPr>
        <w:ind w:left="1080"/>
        <w:rPr>
          <w:color w:val="000000" w:themeColor="text1"/>
        </w:rPr>
      </w:pPr>
    </w:p>
    <w:p w:rsidR="00CA5EC0" w:rsidRDefault="006B14FD" w:rsidP="000B2CDD">
      <w:pPr>
        <w:pStyle w:val="ActivityBodyBold"/>
        <w:spacing w:after="120"/>
        <w:ind w:left="0"/>
      </w:pPr>
      <w:r>
        <w:t xml:space="preserve">Automoblox Passenger Base </w:t>
      </w:r>
    </w:p>
    <w:p w:rsidR="0075180A" w:rsidRDefault="0075180A" w:rsidP="0075180A">
      <w:pPr>
        <w:pStyle w:val="ActivityBodyBold"/>
        <w:ind w:left="0"/>
      </w:pPr>
      <w:r>
        <w:tab/>
      </w:r>
      <w:r w:rsidRPr="009806CA">
        <w:rPr>
          <w:u w:val="single"/>
        </w:rPr>
        <w:t>Sketch Tools</w:t>
      </w:r>
      <w:r>
        <w:t xml:space="preserve"> </w:t>
      </w:r>
      <w:r w:rsidRPr="00921C9F">
        <w:rPr>
          <w:b w:val="0"/>
        </w:rPr>
        <w:t>– These are suggested tools for this activity</w:t>
      </w:r>
    </w:p>
    <w:p w:rsidR="0075180A" w:rsidRPr="00651999" w:rsidRDefault="00872CC6" w:rsidP="0075180A">
      <w:pPr>
        <w:pStyle w:val="ActivityBodyBold"/>
        <w:numPr>
          <w:ilvl w:val="0"/>
          <w:numId w:val="48"/>
        </w:numPr>
      </w:pPr>
      <w:r w:rsidRPr="00651999">
        <w:t>Rectangle</w:t>
      </w:r>
    </w:p>
    <w:p w:rsidR="0075180A" w:rsidRPr="00AE067C" w:rsidRDefault="00872CC6" w:rsidP="0075180A">
      <w:pPr>
        <w:pStyle w:val="ActivityBodyBold"/>
        <w:numPr>
          <w:ilvl w:val="0"/>
          <w:numId w:val="48"/>
        </w:numPr>
      </w:pPr>
      <w:r w:rsidRPr="00AE067C">
        <w:t>Fillet</w:t>
      </w:r>
    </w:p>
    <w:p w:rsidR="00872CC6" w:rsidRPr="00921C9F" w:rsidRDefault="00872CC6" w:rsidP="0075180A">
      <w:pPr>
        <w:pStyle w:val="ActivityBodyBold"/>
        <w:numPr>
          <w:ilvl w:val="0"/>
          <w:numId w:val="48"/>
        </w:numPr>
        <w:rPr>
          <w:b w:val="0"/>
        </w:rPr>
      </w:pPr>
      <w:r w:rsidRPr="0067234F">
        <w:t xml:space="preserve">Geometric Constraints </w:t>
      </w:r>
      <w:r w:rsidRPr="00921C9F">
        <w:rPr>
          <w:b w:val="0"/>
        </w:rPr>
        <w:t>– Vert. /Hor. /Equal</w:t>
      </w:r>
    </w:p>
    <w:p w:rsidR="0075180A" w:rsidRPr="00921C9F" w:rsidRDefault="0075180A" w:rsidP="0075180A">
      <w:pPr>
        <w:pStyle w:val="ActivityBodyBold"/>
        <w:numPr>
          <w:ilvl w:val="0"/>
          <w:numId w:val="48"/>
        </w:numPr>
        <w:rPr>
          <w:b w:val="0"/>
        </w:rPr>
      </w:pPr>
      <w:r w:rsidRPr="00921C9F">
        <w:rPr>
          <w:b w:val="0"/>
        </w:rPr>
        <w:t>Gen</w:t>
      </w:r>
      <w:r w:rsidR="00651999">
        <w:rPr>
          <w:b w:val="0"/>
        </w:rPr>
        <w:t>eral</w:t>
      </w:r>
      <w:r w:rsidRPr="00921C9F">
        <w:rPr>
          <w:b w:val="0"/>
        </w:rPr>
        <w:t xml:space="preserve"> Dimensioning (Numeric Constraints) Size </w:t>
      </w:r>
      <w:r w:rsidR="00096540">
        <w:rPr>
          <w:b w:val="0"/>
        </w:rPr>
        <w:t>and</w:t>
      </w:r>
      <w:r w:rsidRPr="00921C9F">
        <w:rPr>
          <w:b w:val="0"/>
        </w:rPr>
        <w:t xml:space="preserve"> Location</w:t>
      </w:r>
    </w:p>
    <w:p w:rsidR="00872CC6" w:rsidRPr="00921C9F" w:rsidRDefault="00872CC6" w:rsidP="00872CC6">
      <w:pPr>
        <w:pStyle w:val="ActivityBodyBold"/>
        <w:numPr>
          <w:ilvl w:val="0"/>
          <w:numId w:val="48"/>
        </w:numPr>
        <w:rPr>
          <w:b w:val="0"/>
        </w:rPr>
      </w:pPr>
      <w:r w:rsidRPr="00651999">
        <w:t>Polygon</w:t>
      </w:r>
      <w:r w:rsidRPr="00921C9F">
        <w:rPr>
          <w:b w:val="0"/>
        </w:rPr>
        <w:t xml:space="preserve"> – Inscribed/circumscribed</w:t>
      </w:r>
    </w:p>
    <w:p w:rsidR="00872CC6" w:rsidRPr="00921C9F" w:rsidRDefault="00872CC6" w:rsidP="00872CC6">
      <w:pPr>
        <w:pStyle w:val="ActivityBodyBold"/>
        <w:numPr>
          <w:ilvl w:val="0"/>
          <w:numId w:val="48"/>
        </w:numPr>
        <w:rPr>
          <w:b w:val="0"/>
        </w:rPr>
      </w:pPr>
      <w:r w:rsidRPr="00921C9F">
        <w:rPr>
          <w:b w:val="0"/>
        </w:rPr>
        <w:t xml:space="preserve">View (F8) </w:t>
      </w:r>
      <w:r w:rsidR="00096540">
        <w:rPr>
          <w:b w:val="0"/>
        </w:rPr>
        <w:t>and</w:t>
      </w:r>
      <w:r w:rsidRPr="00921C9F">
        <w:rPr>
          <w:b w:val="0"/>
        </w:rPr>
        <w:t xml:space="preserve"> Hide (F9) Constraints</w:t>
      </w:r>
    </w:p>
    <w:p w:rsidR="0075180A" w:rsidRPr="00651999" w:rsidRDefault="00872CC6" w:rsidP="0075180A">
      <w:pPr>
        <w:pStyle w:val="ActivityBodyBold"/>
        <w:numPr>
          <w:ilvl w:val="0"/>
          <w:numId w:val="48"/>
        </w:numPr>
      </w:pPr>
      <w:r w:rsidRPr="00651999">
        <w:t>Circle</w:t>
      </w:r>
    </w:p>
    <w:p w:rsidR="00606FEF" w:rsidRPr="00AE067C" w:rsidRDefault="00606FEF" w:rsidP="0075180A">
      <w:pPr>
        <w:pStyle w:val="ActivityBodyBold"/>
        <w:numPr>
          <w:ilvl w:val="0"/>
          <w:numId w:val="48"/>
        </w:numPr>
      </w:pPr>
      <w:r w:rsidRPr="00AE067C">
        <w:t>Trim / Extend</w:t>
      </w:r>
    </w:p>
    <w:p w:rsidR="0075180A" w:rsidRDefault="0075180A" w:rsidP="0075180A">
      <w:pPr>
        <w:pStyle w:val="ActivityBodyBold"/>
        <w:ind w:left="0" w:firstLine="720"/>
        <w:rPr>
          <w:u w:val="single"/>
        </w:rPr>
      </w:pPr>
    </w:p>
    <w:p w:rsidR="0075180A" w:rsidRPr="00921C9F" w:rsidRDefault="0075180A" w:rsidP="0075180A">
      <w:pPr>
        <w:pStyle w:val="ActivityBodyBold"/>
        <w:ind w:left="0" w:firstLine="720"/>
        <w:rPr>
          <w:b w:val="0"/>
        </w:rPr>
      </w:pPr>
      <w:r>
        <w:rPr>
          <w:u w:val="single"/>
        </w:rPr>
        <w:t>Feature</w:t>
      </w:r>
      <w:r w:rsidRPr="009806CA">
        <w:rPr>
          <w:u w:val="single"/>
        </w:rPr>
        <w:t xml:space="preserve"> Tools</w:t>
      </w:r>
      <w:r>
        <w:t xml:space="preserve"> </w:t>
      </w:r>
      <w:r w:rsidRPr="00921C9F">
        <w:rPr>
          <w:b w:val="0"/>
        </w:rPr>
        <w:t>– These are suggested tools for this activity</w:t>
      </w:r>
    </w:p>
    <w:p w:rsidR="0075180A" w:rsidRPr="00921C9F" w:rsidRDefault="0075180A" w:rsidP="0075180A">
      <w:pPr>
        <w:pStyle w:val="ActivityBodyBold"/>
        <w:numPr>
          <w:ilvl w:val="0"/>
          <w:numId w:val="48"/>
        </w:numPr>
        <w:rPr>
          <w:b w:val="0"/>
        </w:rPr>
      </w:pPr>
      <w:r w:rsidRPr="00651999">
        <w:t>Extrude</w:t>
      </w:r>
      <w:r w:rsidRPr="00921C9F">
        <w:rPr>
          <w:b w:val="0"/>
        </w:rPr>
        <w:t xml:space="preserve"> (Add)</w:t>
      </w:r>
    </w:p>
    <w:p w:rsidR="0075180A" w:rsidRPr="00921C9F" w:rsidRDefault="0075180A" w:rsidP="0075180A">
      <w:pPr>
        <w:pStyle w:val="ActivityBodyBold"/>
        <w:numPr>
          <w:ilvl w:val="0"/>
          <w:numId w:val="48"/>
        </w:numPr>
        <w:rPr>
          <w:b w:val="0"/>
        </w:rPr>
      </w:pPr>
      <w:r w:rsidRPr="00651999">
        <w:t>Fillet</w:t>
      </w:r>
      <w:r w:rsidRPr="00921C9F">
        <w:rPr>
          <w:b w:val="0"/>
        </w:rPr>
        <w:t xml:space="preserve"> (placed feature)</w:t>
      </w:r>
    </w:p>
    <w:p w:rsidR="0075180A" w:rsidRPr="00921C9F" w:rsidRDefault="0075180A" w:rsidP="0075180A">
      <w:pPr>
        <w:pStyle w:val="ActivityBodyBold"/>
        <w:numPr>
          <w:ilvl w:val="0"/>
          <w:numId w:val="48"/>
        </w:numPr>
        <w:rPr>
          <w:b w:val="0"/>
        </w:rPr>
      </w:pPr>
      <w:r w:rsidRPr="00921C9F">
        <w:rPr>
          <w:b w:val="0"/>
        </w:rPr>
        <w:t>View Control (View Cube or Orbit)</w:t>
      </w:r>
    </w:p>
    <w:p w:rsidR="0075180A" w:rsidRPr="00AE067C" w:rsidRDefault="0075180A" w:rsidP="00872CC6">
      <w:pPr>
        <w:pStyle w:val="ActivityBodyBold"/>
        <w:numPr>
          <w:ilvl w:val="0"/>
          <w:numId w:val="48"/>
        </w:numPr>
      </w:pPr>
      <w:r w:rsidRPr="00651999">
        <w:t>Shell</w:t>
      </w:r>
    </w:p>
    <w:p w:rsidR="009C12C5" w:rsidRDefault="009C12C5" w:rsidP="00921C9F">
      <w:pPr>
        <w:pStyle w:val="ActivityNumbers"/>
        <w:numPr>
          <w:ilvl w:val="0"/>
          <w:numId w:val="0"/>
        </w:numPr>
      </w:pPr>
    </w:p>
    <w:p w:rsidR="00A85A2B" w:rsidRDefault="009C12C5" w:rsidP="00921C9F">
      <w:pPr>
        <w:pStyle w:val="ActivityNumbers"/>
        <w:numPr>
          <w:ilvl w:val="0"/>
          <w:numId w:val="0"/>
        </w:numPr>
      </w:pPr>
      <w:r w:rsidRPr="00921C9F">
        <w:t>VII.</w:t>
      </w:r>
      <w:r w:rsidR="00983AE9">
        <w:t xml:space="preserve"> </w:t>
      </w:r>
      <w:r>
        <w:t xml:space="preserve"> </w:t>
      </w:r>
      <w:r w:rsidR="00A85A2B" w:rsidRPr="00A85A2B">
        <w:t>Complete the Automoblox 3D windshield 3D model.</w:t>
      </w:r>
    </w:p>
    <w:p w:rsidR="00AF69C6" w:rsidRDefault="00DC5E8D" w:rsidP="00921C9F">
      <w:pPr>
        <w:pStyle w:val="ActivityNumbers"/>
        <w:numPr>
          <w:ilvl w:val="0"/>
          <w:numId w:val="81"/>
        </w:numPr>
        <w:ind w:left="1080"/>
      </w:pPr>
      <w:r w:rsidRPr="00626D44">
        <w:t xml:space="preserve">Use </w:t>
      </w:r>
      <w:r w:rsidR="005C1037">
        <w:t xml:space="preserve">the </w:t>
      </w:r>
      <w:r w:rsidR="005C1037" w:rsidRPr="00921C9F">
        <w:rPr>
          <w:b/>
        </w:rPr>
        <w:t>Circle</w:t>
      </w:r>
      <w:r w:rsidR="005C1037">
        <w:t xml:space="preserve"> tool and the polygon tool to create a sketch si</w:t>
      </w:r>
      <w:r w:rsidR="00AF69C6">
        <w:t>milar to that shown below. Use</w:t>
      </w:r>
      <w:r w:rsidR="005C1037">
        <w:t xml:space="preserve"> </w:t>
      </w:r>
      <w:r w:rsidRPr="00626D44">
        <w:t xml:space="preserve">the measurements you recorded </w:t>
      </w:r>
      <w:r w:rsidR="00C8668B">
        <w:t>for the Automoblox part</w:t>
      </w:r>
      <w:r w:rsidRPr="00626D44">
        <w:t xml:space="preserve"> or </w:t>
      </w:r>
      <w:r w:rsidR="00B90D3A">
        <w:t xml:space="preserve">the </w:t>
      </w:r>
      <w:r w:rsidR="00EB3CDE">
        <w:t>measurements</w:t>
      </w:r>
      <w:r w:rsidR="00AF69C6">
        <w:t xml:space="preserve"> shown</w:t>
      </w:r>
      <w:r w:rsidRPr="00626D44">
        <w:t xml:space="preserve">. </w:t>
      </w:r>
    </w:p>
    <w:p w:rsidR="00AF69C6" w:rsidRDefault="00AF69C6" w:rsidP="00921C9F">
      <w:pPr>
        <w:pStyle w:val="ActivityNumbers"/>
        <w:numPr>
          <w:ilvl w:val="0"/>
          <w:numId w:val="0"/>
        </w:numPr>
        <w:ind w:left="1080"/>
      </w:pPr>
      <w:r w:rsidRPr="00AF69C6">
        <w:rPr>
          <w:b/>
        </w:rPr>
        <w:t>Helpful</w:t>
      </w:r>
      <w:r>
        <w:t xml:space="preserve"> </w:t>
      </w:r>
      <w:r w:rsidRPr="00AF69C6">
        <w:rPr>
          <w:b/>
        </w:rPr>
        <w:t>Hint</w:t>
      </w:r>
      <w:r>
        <w:rPr>
          <w:b/>
        </w:rPr>
        <w:t>s</w:t>
      </w:r>
      <w:r w:rsidRPr="00AF69C6">
        <w:rPr>
          <w:b/>
        </w:rPr>
        <w:t>:</w:t>
      </w:r>
      <w:r>
        <w:t xml:space="preserve"> </w:t>
      </w:r>
    </w:p>
    <w:p w:rsidR="00AF69C6" w:rsidRDefault="00AF69C6" w:rsidP="00AF69C6">
      <w:pPr>
        <w:pStyle w:val="ActivityNumbers"/>
        <w:numPr>
          <w:ilvl w:val="0"/>
          <w:numId w:val="67"/>
        </w:numPr>
      </w:pPr>
      <w:r>
        <w:t>To remove a constraint, display the constraint (press F8 to view) in the sketch, select the constraint you want to remove</w:t>
      </w:r>
      <w:r w:rsidR="00096540">
        <w:t>,</w:t>
      </w:r>
      <w:r>
        <w:t xml:space="preserve"> and depress the delete key (or right click and select delete).</w:t>
      </w:r>
    </w:p>
    <w:p w:rsidR="00AF69C6" w:rsidRDefault="00AF69C6" w:rsidP="00AF69C6">
      <w:pPr>
        <w:pStyle w:val="ActivityNumbers"/>
        <w:numPr>
          <w:ilvl w:val="0"/>
          <w:numId w:val="67"/>
        </w:numPr>
      </w:pPr>
      <w:r>
        <w:t xml:space="preserve">To accurately create a star, sketch an </w:t>
      </w:r>
      <w:r w:rsidRPr="001E3B79">
        <w:rPr>
          <w:i/>
        </w:rPr>
        <w:t>inscribed</w:t>
      </w:r>
      <w:r w:rsidR="00A252EE">
        <w:t xml:space="preserve"> pentagon. </w:t>
      </w:r>
      <w:r w:rsidR="00B3698E">
        <w:t xml:space="preserve">Draw </w:t>
      </w:r>
      <w:r w:rsidR="0067234F">
        <w:t xml:space="preserve">a </w:t>
      </w:r>
      <w:r w:rsidR="00B3698E">
        <w:t>smaller construction circle inside of the pentagon t</w:t>
      </w:r>
      <w:r>
        <w:t xml:space="preserve">hen use the line tool to create the legs of the star in approximately the correct location. Use equal </w:t>
      </w:r>
      <w:r>
        <w:lastRenderedPageBreak/>
        <w:t xml:space="preserve">constraints to ensure that the lines used to create the star “legs” are of equal length. You may need to </w:t>
      </w:r>
      <w:r w:rsidR="00A252EE">
        <w:t>remove</w:t>
      </w:r>
      <w:r>
        <w:t xml:space="preserve"> extraneous constraints that were automatically assigned while sketching the star in order to apply the equal constraints.</w:t>
      </w:r>
    </w:p>
    <w:p w:rsidR="00AF69C6" w:rsidRDefault="00FC2DBB" w:rsidP="00AF69C6">
      <w:pPr>
        <w:pStyle w:val="PictureCentered"/>
      </w:pPr>
      <w:r>
        <w:rPr>
          <w:noProof/>
        </w:rPr>
        <w:drawing>
          <wp:inline distT="0" distB="0" distL="0" distR="0" wp14:anchorId="2A3F2B1A" wp14:editId="546546FB">
            <wp:extent cx="3701952" cy="3095612"/>
            <wp:effectExtent l="1905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srcRect/>
                    <a:stretch>
                      <a:fillRect/>
                    </a:stretch>
                  </pic:blipFill>
                  <pic:spPr bwMode="auto">
                    <a:xfrm>
                      <a:off x="0" y="0"/>
                      <a:ext cx="3701436" cy="3095181"/>
                    </a:xfrm>
                    <a:prstGeom prst="rect">
                      <a:avLst/>
                    </a:prstGeom>
                    <a:noFill/>
                    <a:ln w="9525">
                      <a:noFill/>
                      <a:miter lim="800000"/>
                      <a:headEnd/>
                      <a:tailEnd/>
                    </a:ln>
                  </pic:spPr>
                </pic:pic>
              </a:graphicData>
            </a:graphic>
          </wp:inline>
        </w:drawing>
      </w:r>
      <w:r w:rsidR="00AF69C6">
        <w:rPr>
          <w:noProof/>
        </w:rPr>
        <w:drawing>
          <wp:inline distT="0" distB="0" distL="0" distR="0">
            <wp:extent cx="1995557" cy="2610679"/>
            <wp:effectExtent l="19050" t="0" r="4693"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l="66417" b="17917"/>
                    <a:stretch>
                      <a:fillRect/>
                    </a:stretch>
                  </pic:blipFill>
                  <pic:spPr>
                    <a:xfrm>
                      <a:off x="0" y="0"/>
                      <a:ext cx="1995557" cy="2610679"/>
                    </a:xfrm>
                    <a:prstGeom prst="rect">
                      <a:avLst/>
                    </a:prstGeom>
                  </pic:spPr>
                </pic:pic>
              </a:graphicData>
            </a:graphic>
          </wp:inline>
        </w:drawing>
      </w:r>
    </w:p>
    <w:p w:rsidR="00ED6FE2" w:rsidRDefault="00ED6FE2" w:rsidP="00AF69C6">
      <w:pPr>
        <w:pStyle w:val="PictureCentered"/>
      </w:pPr>
    </w:p>
    <w:p w:rsidR="000D44E8" w:rsidRDefault="00AF69C6" w:rsidP="00921C9F">
      <w:pPr>
        <w:pStyle w:val="ActivityNumbers"/>
        <w:numPr>
          <w:ilvl w:val="0"/>
          <w:numId w:val="81"/>
        </w:numPr>
        <w:ind w:left="1080"/>
      </w:pPr>
      <w:r>
        <w:t>Shell the part to an appropriate thickness (0.01 inches in this example).</w:t>
      </w:r>
      <w:r w:rsidRPr="00AF69C6" w:rsidDel="005C1037">
        <w:t xml:space="preserve"> </w:t>
      </w:r>
      <w:r>
        <w:t>The</w:t>
      </w:r>
      <w:r w:rsidRPr="00B904B8">
        <w:t xml:space="preserve"> </w:t>
      </w:r>
      <w:r w:rsidRPr="00AF69C6">
        <w:rPr>
          <w:b/>
        </w:rPr>
        <w:t>Shell</w:t>
      </w:r>
      <w:r w:rsidRPr="00B904B8">
        <w:t xml:space="preserve"> </w:t>
      </w:r>
      <w:r>
        <w:t xml:space="preserve">function allows the user to remove unnecessary mass from a feature. The resulting geometry will have a wall thickness that is specified by the user. </w:t>
      </w:r>
      <w:r w:rsidRPr="009C371B">
        <w:rPr>
          <w:b/>
        </w:rPr>
        <w:t>Hint:</w:t>
      </w:r>
      <w:r>
        <w:t xml:space="preserve"> Be sure to place the necessary fillets on edges prior to using the </w:t>
      </w:r>
      <w:r w:rsidRPr="009C371B">
        <w:rPr>
          <w:b/>
        </w:rPr>
        <w:t>Shell</w:t>
      </w:r>
      <w:r>
        <w:t xml:space="preserve"> Feature. This way the fillets will be included in the final shelled part and the thickness will be consistent through the edges.</w:t>
      </w: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58"/>
        <w:gridCol w:w="2718"/>
      </w:tblGrid>
      <w:tr w:rsidR="009C371B" w:rsidTr="009C371B">
        <w:tc>
          <w:tcPr>
            <w:tcW w:w="6858" w:type="dxa"/>
          </w:tcPr>
          <w:p w:rsidR="009C371B" w:rsidRDefault="009C371B" w:rsidP="009C371B">
            <w:r>
              <w:rPr>
                <w:noProof/>
              </w:rPr>
              <w:drawing>
                <wp:inline distT="0" distB="0" distL="0" distR="0">
                  <wp:extent cx="3435588" cy="2486025"/>
                  <wp:effectExtent l="1905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BEBA8EAE-BF5A-486C-A8C5-ECC9F3942E4B}">
                                <a14:imgProps xmlns:a14="http://schemas.microsoft.com/office/drawing/2010/main">
                                  <a14:imgLayer r:embed="rId38">
                                    <a14:imgEffect>
                                      <a14:brightnessContrast contrast="40000"/>
                                    </a14:imgEffect>
                                  </a14:imgLayer>
                                </a14:imgProps>
                              </a:ext>
                            </a:extLst>
                          </a:blip>
                          <a:stretch>
                            <a:fillRect/>
                          </a:stretch>
                        </pic:blipFill>
                        <pic:spPr>
                          <a:xfrm>
                            <a:off x="0" y="0"/>
                            <a:ext cx="3457274" cy="2501717"/>
                          </a:xfrm>
                          <a:prstGeom prst="rect">
                            <a:avLst/>
                          </a:prstGeom>
                        </pic:spPr>
                      </pic:pic>
                    </a:graphicData>
                  </a:graphic>
                </wp:inline>
              </w:drawing>
            </w:r>
          </w:p>
        </w:tc>
        <w:tc>
          <w:tcPr>
            <w:tcW w:w="2718" w:type="dxa"/>
            <w:vAlign w:val="center"/>
          </w:tcPr>
          <w:p w:rsidR="009C371B" w:rsidRDefault="009C371B" w:rsidP="009C371B">
            <w:pPr>
              <w:jc w:val="center"/>
            </w:pPr>
            <w:r>
              <w:rPr>
                <w:noProof/>
              </w:rPr>
              <w:drawing>
                <wp:inline distT="0" distB="0" distL="0" distR="0">
                  <wp:extent cx="1492736" cy="1775011"/>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a:ext>
                            </a:extLst>
                          </a:blip>
                          <a:srcRect l="5826"/>
                          <a:stretch/>
                        </pic:blipFill>
                        <pic:spPr bwMode="auto">
                          <a:xfrm>
                            <a:off x="0" y="0"/>
                            <a:ext cx="1491836" cy="1773941"/>
                          </a:xfrm>
                          <a:prstGeom prst="rect">
                            <a:avLst/>
                          </a:prstGeom>
                          <a:ln>
                            <a:noFill/>
                          </a:ln>
                          <a:extLst>
                            <a:ext uri="{53640926-AAD7-44D8-BBD7-CCE9431645EC}">
                              <a14:shadowObscured xmlns:a14="http://schemas.microsoft.com/office/drawing/2010/main"/>
                            </a:ext>
                          </a:extLst>
                        </pic:spPr>
                      </pic:pic>
                    </a:graphicData>
                  </a:graphic>
                </wp:inline>
              </w:drawing>
            </w:r>
          </w:p>
        </w:tc>
      </w:tr>
    </w:tbl>
    <w:p w:rsidR="009C371B" w:rsidRPr="009C371B" w:rsidRDefault="009C371B" w:rsidP="009C371B">
      <w:pPr>
        <w:pStyle w:val="ActivityNumbers"/>
        <w:numPr>
          <w:ilvl w:val="0"/>
          <w:numId w:val="0"/>
        </w:numPr>
        <w:ind w:left="990"/>
        <w:rPr>
          <w:szCs w:val="20"/>
        </w:rPr>
      </w:pPr>
    </w:p>
    <w:p w:rsidR="00AF69C6" w:rsidRPr="00AF69C6" w:rsidRDefault="00AF69C6" w:rsidP="00921C9F">
      <w:pPr>
        <w:pStyle w:val="ActivityNumbers"/>
        <w:numPr>
          <w:ilvl w:val="0"/>
          <w:numId w:val="76"/>
        </w:numPr>
        <w:ind w:left="1080"/>
        <w:rPr>
          <w:szCs w:val="20"/>
        </w:rPr>
      </w:pPr>
      <w:r w:rsidRPr="00AF69C6">
        <w:t>Save the part file as PassengerBase</w:t>
      </w:r>
      <w:r w:rsidRPr="00AF69C6">
        <w:rPr>
          <w:i/>
        </w:rPr>
        <w:t>YourInitials</w:t>
      </w:r>
      <w:r w:rsidRPr="00AF69C6">
        <w:t>.ipt into your Automoblox project folder</w:t>
      </w:r>
      <w:r w:rsidR="00BF5DC2">
        <w:t>.</w:t>
      </w:r>
    </w:p>
    <w:p w:rsidR="009E5B33" w:rsidRDefault="009E5B33" w:rsidP="009E5B33">
      <w:pPr>
        <w:pStyle w:val="ActivityBodyBold"/>
      </w:pPr>
    </w:p>
    <w:p w:rsidR="00606FEF" w:rsidRDefault="00606FEF" w:rsidP="00606FEF">
      <w:pPr>
        <w:pStyle w:val="ActivityBodyBold"/>
        <w:ind w:left="0"/>
      </w:pPr>
      <w:r>
        <w:t>Automoblox Wheel (Simplified Version)</w:t>
      </w:r>
    </w:p>
    <w:p w:rsidR="00606FEF" w:rsidRDefault="00606FEF" w:rsidP="00606FEF">
      <w:pPr>
        <w:pStyle w:val="ActivityBodyBold"/>
        <w:ind w:left="720"/>
      </w:pPr>
      <w:r>
        <w:t xml:space="preserve">Note: </w:t>
      </w:r>
      <w:r w:rsidR="00A5385E" w:rsidRPr="00921C9F">
        <w:rPr>
          <w:b w:val="0"/>
          <w:color w:val="000000" w:themeColor="text1"/>
        </w:rPr>
        <w:t xml:space="preserve">This model will not replicate the </w:t>
      </w:r>
      <w:r w:rsidR="00C8668B">
        <w:rPr>
          <w:b w:val="0"/>
          <w:color w:val="000000" w:themeColor="text1"/>
        </w:rPr>
        <w:t xml:space="preserve">Automoblox </w:t>
      </w:r>
      <w:r w:rsidR="00A5385E" w:rsidRPr="00921C9F">
        <w:rPr>
          <w:b w:val="0"/>
          <w:color w:val="000000" w:themeColor="text1"/>
        </w:rPr>
        <w:t xml:space="preserve">wheel exactly. Once you have gained more familiarity with </w:t>
      </w:r>
      <w:r w:rsidR="00C8668B">
        <w:rPr>
          <w:b w:val="0"/>
          <w:color w:val="000000" w:themeColor="text1"/>
        </w:rPr>
        <w:t>3D solid modeling</w:t>
      </w:r>
      <w:r w:rsidR="00C8668B" w:rsidRPr="00921C9F">
        <w:rPr>
          <w:b w:val="0"/>
          <w:color w:val="000000" w:themeColor="text1"/>
        </w:rPr>
        <w:t xml:space="preserve"> </w:t>
      </w:r>
      <w:r w:rsidR="00A5385E" w:rsidRPr="00921C9F">
        <w:rPr>
          <w:b w:val="0"/>
          <w:color w:val="000000" w:themeColor="text1"/>
        </w:rPr>
        <w:t xml:space="preserve">tools and features, you may want to try to more closely mimic the contours of the wheel. Suggested steps to creating </w:t>
      </w:r>
      <w:r w:rsidR="00C8668B">
        <w:rPr>
          <w:b w:val="0"/>
          <w:color w:val="000000" w:themeColor="text1"/>
        </w:rPr>
        <w:t>a basic</w:t>
      </w:r>
      <w:r w:rsidR="00A5385E" w:rsidRPr="00921C9F">
        <w:rPr>
          <w:b w:val="0"/>
          <w:color w:val="000000" w:themeColor="text1"/>
        </w:rPr>
        <w:t xml:space="preserve"> wheel </w:t>
      </w:r>
      <w:r w:rsidR="00C8668B">
        <w:rPr>
          <w:b w:val="0"/>
          <w:color w:val="000000" w:themeColor="text1"/>
        </w:rPr>
        <w:t xml:space="preserve">form </w:t>
      </w:r>
      <w:r w:rsidR="00A5385E" w:rsidRPr="00921C9F">
        <w:rPr>
          <w:b w:val="0"/>
          <w:color w:val="000000" w:themeColor="text1"/>
        </w:rPr>
        <w:t xml:space="preserve">are given below. </w:t>
      </w:r>
      <w:r w:rsidRPr="00606FEF">
        <w:rPr>
          <w:b w:val="0"/>
        </w:rPr>
        <w:t xml:space="preserve">There will be an opportunity for </w:t>
      </w:r>
      <w:r w:rsidR="009C371B">
        <w:rPr>
          <w:b w:val="0"/>
        </w:rPr>
        <w:t>you</w:t>
      </w:r>
      <w:r w:rsidRPr="00606FEF">
        <w:rPr>
          <w:b w:val="0"/>
        </w:rPr>
        <w:t xml:space="preserve"> to redesign the Automoblox wheel </w:t>
      </w:r>
      <w:r w:rsidR="009C371B">
        <w:rPr>
          <w:b w:val="0"/>
        </w:rPr>
        <w:t xml:space="preserve">in Unit 8. </w:t>
      </w:r>
    </w:p>
    <w:p w:rsidR="00606FEF" w:rsidRDefault="00606FEF" w:rsidP="00606FEF">
      <w:pPr>
        <w:pStyle w:val="ActivityBodyBold"/>
        <w:ind w:left="0"/>
      </w:pPr>
    </w:p>
    <w:p w:rsidR="00606FEF" w:rsidRPr="00921C9F" w:rsidRDefault="00606FEF" w:rsidP="00606FEF">
      <w:pPr>
        <w:pStyle w:val="ActivityBodyBold"/>
        <w:ind w:left="0"/>
        <w:rPr>
          <w:b w:val="0"/>
        </w:rPr>
      </w:pPr>
      <w:r>
        <w:tab/>
      </w:r>
      <w:r w:rsidRPr="009806CA">
        <w:rPr>
          <w:u w:val="single"/>
        </w:rPr>
        <w:t>Sketch Tools</w:t>
      </w:r>
      <w:r>
        <w:t xml:space="preserve"> </w:t>
      </w:r>
      <w:r w:rsidRPr="00921C9F">
        <w:rPr>
          <w:b w:val="0"/>
        </w:rPr>
        <w:t>– These are suggested tools for this activity</w:t>
      </w:r>
    </w:p>
    <w:p w:rsidR="00606FEF" w:rsidRPr="00651999" w:rsidRDefault="00853357" w:rsidP="00606FEF">
      <w:pPr>
        <w:pStyle w:val="ActivityBodyBold"/>
        <w:numPr>
          <w:ilvl w:val="0"/>
          <w:numId w:val="48"/>
        </w:numPr>
      </w:pPr>
      <w:r w:rsidRPr="00651999">
        <w:t>Circle</w:t>
      </w:r>
    </w:p>
    <w:p w:rsidR="00606FEF" w:rsidRPr="00AE067C" w:rsidRDefault="00853357" w:rsidP="00606FEF">
      <w:pPr>
        <w:pStyle w:val="ActivityBodyBold"/>
        <w:numPr>
          <w:ilvl w:val="0"/>
          <w:numId w:val="48"/>
        </w:numPr>
      </w:pPr>
      <w:r w:rsidRPr="00AE067C">
        <w:t>Offset</w:t>
      </w:r>
    </w:p>
    <w:p w:rsidR="00606FEF" w:rsidRPr="00921C9F" w:rsidRDefault="00606FEF" w:rsidP="00853357">
      <w:pPr>
        <w:pStyle w:val="ActivityBodyBold"/>
        <w:numPr>
          <w:ilvl w:val="0"/>
          <w:numId w:val="48"/>
        </w:numPr>
        <w:rPr>
          <w:b w:val="0"/>
        </w:rPr>
      </w:pPr>
      <w:r w:rsidRPr="00921C9F">
        <w:rPr>
          <w:b w:val="0"/>
        </w:rPr>
        <w:t xml:space="preserve">Geometric Constraints </w:t>
      </w:r>
      <w:r w:rsidR="00853357" w:rsidRPr="00921C9F">
        <w:rPr>
          <w:b w:val="0"/>
        </w:rPr>
        <w:t>(Manually placed/auto-placement)</w:t>
      </w:r>
    </w:p>
    <w:p w:rsidR="00606FEF" w:rsidRPr="00921C9F" w:rsidRDefault="009C371B" w:rsidP="00606FEF">
      <w:pPr>
        <w:pStyle w:val="ActivityBodyBold"/>
        <w:numPr>
          <w:ilvl w:val="0"/>
          <w:numId w:val="48"/>
        </w:numPr>
        <w:rPr>
          <w:b w:val="0"/>
        </w:rPr>
      </w:pPr>
      <w:r w:rsidRPr="00921C9F">
        <w:rPr>
          <w:b w:val="0"/>
        </w:rPr>
        <w:t>General</w:t>
      </w:r>
      <w:r w:rsidR="00606FEF" w:rsidRPr="00921C9F">
        <w:rPr>
          <w:b w:val="0"/>
        </w:rPr>
        <w:t xml:space="preserve"> Dimensioning (Numeric Constraints) Size </w:t>
      </w:r>
      <w:r w:rsidR="00BF5DC2">
        <w:rPr>
          <w:b w:val="0"/>
        </w:rPr>
        <w:t>and</w:t>
      </w:r>
      <w:r w:rsidR="00606FEF" w:rsidRPr="00921C9F">
        <w:rPr>
          <w:b w:val="0"/>
        </w:rPr>
        <w:t xml:space="preserve"> Location</w:t>
      </w:r>
    </w:p>
    <w:p w:rsidR="00606FEF" w:rsidRPr="0067234F" w:rsidRDefault="00853357" w:rsidP="00606FEF">
      <w:pPr>
        <w:pStyle w:val="ActivityBodyBold"/>
        <w:numPr>
          <w:ilvl w:val="0"/>
          <w:numId w:val="48"/>
        </w:numPr>
      </w:pPr>
      <w:r w:rsidRPr="0067234F">
        <w:t>New Sketch</w:t>
      </w:r>
      <w:r w:rsidR="00CE35EF">
        <w:t xml:space="preserve"> (2D)</w:t>
      </w:r>
    </w:p>
    <w:p w:rsidR="00853357" w:rsidRPr="00651999" w:rsidRDefault="00853357" w:rsidP="00606FEF">
      <w:pPr>
        <w:pStyle w:val="ActivityBodyBold"/>
        <w:numPr>
          <w:ilvl w:val="0"/>
          <w:numId w:val="48"/>
        </w:numPr>
      </w:pPr>
      <w:r w:rsidRPr="00651999">
        <w:t>Project Geometry</w:t>
      </w:r>
    </w:p>
    <w:p w:rsidR="00853357" w:rsidRPr="00AE067C" w:rsidRDefault="00853357" w:rsidP="00853357">
      <w:pPr>
        <w:pStyle w:val="ActivityBodyBold"/>
        <w:numPr>
          <w:ilvl w:val="0"/>
          <w:numId w:val="48"/>
        </w:numPr>
      </w:pPr>
      <w:r w:rsidRPr="00AE067C">
        <w:t>Trim / Extend</w:t>
      </w:r>
    </w:p>
    <w:p w:rsidR="00853357" w:rsidRPr="004870C2" w:rsidRDefault="00853357" w:rsidP="00606FEF">
      <w:pPr>
        <w:pStyle w:val="ActivityBodyBold"/>
        <w:numPr>
          <w:ilvl w:val="0"/>
          <w:numId w:val="48"/>
        </w:numPr>
      </w:pPr>
      <w:r w:rsidRPr="004870C2">
        <w:t>Circular Pattern</w:t>
      </w:r>
    </w:p>
    <w:p w:rsidR="00606FEF" w:rsidRDefault="00606FEF" w:rsidP="00606FEF">
      <w:pPr>
        <w:pStyle w:val="ActivityBodyBold"/>
        <w:ind w:left="0" w:firstLine="720"/>
        <w:rPr>
          <w:u w:val="single"/>
        </w:rPr>
      </w:pPr>
    </w:p>
    <w:p w:rsidR="00606FEF" w:rsidRPr="00921C9F" w:rsidRDefault="00606FEF" w:rsidP="00606FEF">
      <w:pPr>
        <w:pStyle w:val="ActivityBodyBold"/>
        <w:ind w:left="0" w:firstLine="720"/>
        <w:rPr>
          <w:b w:val="0"/>
        </w:rPr>
      </w:pPr>
      <w:r>
        <w:rPr>
          <w:u w:val="single"/>
        </w:rPr>
        <w:t>Feature</w:t>
      </w:r>
      <w:r w:rsidRPr="009806CA">
        <w:rPr>
          <w:u w:val="single"/>
        </w:rPr>
        <w:t xml:space="preserve"> Tools</w:t>
      </w:r>
      <w:r>
        <w:t xml:space="preserve"> </w:t>
      </w:r>
      <w:r w:rsidRPr="00921C9F">
        <w:rPr>
          <w:b w:val="0"/>
        </w:rPr>
        <w:t>– These are suggested tools for this activity</w:t>
      </w:r>
    </w:p>
    <w:p w:rsidR="00606FEF" w:rsidRDefault="00606FEF" w:rsidP="00606FEF">
      <w:pPr>
        <w:pStyle w:val="ActivityBodyBold"/>
        <w:numPr>
          <w:ilvl w:val="0"/>
          <w:numId w:val="48"/>
        </w:numPr>
        <w:rPr>
          <w:b w:val="0"/>
        </w:rPr>
      </w:pPr>
      <w:r w:rsidRPr="00651999">
        <w:t>Extrude (</w:t>
      </w:r>
      <w:r w:rsidRPr="00921C9F">
        <w:rPr>
          <w:b w:val="0"/>
        </w:rPr>
        <w:t>Add</w:t>
      </w:r>
      <w:r w:rsidR="00853357" w:rsidRPr="00921C9F">
        <w:rPr>
          <w:b w:val="0"/>
        </w:rPr>
        <w:t xml:space="preserve"> / Cut) </w:t>
      </w:r>
    </w:p>
    <w:p w:rsidR="009C12C5" w:rsidRDefault="009C12C5" w:rsidP="00921C9F">
      <w:pPr>
        <w:pStyle w:val="ActivityBodyBold"/>
        <w:ind w:left="0"/>
        <w:rPr>
          <w:b w:val="0"/>
        </w:rPr>
      </w:pPr>
    </w:p>
    <w:p w:rsidR="00A85356" w:rsidRPr="00FF34DC" w:rsidRDefault="009C12C5" w:rsidP="00921C9F">
      <w:pPr>
        <w:pStyle w:val="ActivityBodyBold"/>
        <w:ind w:left="0"/>
      </w:pPr>
      <w:r w:rsidRPr="009C12C5">
        <w:rPr>
          <w:b w:val="0"/>
        </w:rPr>
        <w:t>VII</w:t>
      </w:r>
      <w:r>
        <w:rPr>
          <w:b w:val="0"/>
        </w:rPr>
        <w:t>I</w:t>
      </w:r>
      <w:r w:rsidRPr="009C12C5">
        <w:rPr>
          <w:b w:val="0"/>
        </w:rPr>
        <w:t xml:space="preserve">. </w:t>
      </w:r>
      <w:r>
        <w:rPr>
          <w:b w:val="0"/>
        </w:rPr>
        <w:t xml:space="preserve">Create </w:t>
      </w:r>
      <w:r w:rsidRPr="00921C9F">
        <w:t xml:space="preserve">a </w:t>
      </w:r>
      <w:r w:rsidRPr="009C12C5">
        <w:rPr>
          <w:b w:val="0"/>
          <w:i/>
          <w:u w:val="single"/>
        </w:rPr>
        <w:t>simplified</w:t>
      </w:r>
      <w:r w:rsidRPr="009C12C5">
        <w:rPr>
          <w:b w:val="0"/>
        </w:rPr>
        <w:t xml:space="preserve"> 3D </w:t>
      </w:r>
      <w:r w:rsidRPr="00921C9F">
        <w:rPr>
          <w:b w:val="0"/>
        </w:rPr>
        <w:t>model of the wheel for the Automoblox vehicle.</w:t>
      </w:r>
      <w:r w:rsidRPr="009C12C5">
        <w:rPr>
          <w:b w:val="0"/>
        </w:rPr>
        <w:t xml:space="preserve"> </w:t>
      </w:r>
    </w:p>
    <w:tbl>
      <w:tblPr>
        <w:tblW w:w="9450" w:type="dxa"/>
        <w:jc w:val="center"/>
        <w:tblLayout w:type="fixed"/>
        <w:tblLook w:val="04A0" w:firstRow="1" w:lastRow="0" w:firstColumn="1" w:lastColumn="0" w:noHBand="0" w:noVBand="1"/>
      </w:tblPr>
      <w:tblGrid>
        <w:gridCol w:w="3375"/>
        <w:gridCol w:w="900"/>
        <w:gridCol w:w="1035"/>
        <w:gridCol w:w="810"/>
        <w:gridCol w:w="3240"/>
        <w:gridCol w:w="90"/>
      </w:tblGrid>
      <w:tr w:rsidR="00FF34DC" w:rsidRPr="00FF34DC" w:rsidTr="000979BD">
        <w:trPr>
          <w:jc w:val="center"/>
        </w:trPr>
        <w:tc>
          <w:tcPr>
            <w:tcW w:w="9450" w:type="dxa"/>
            <w:gridSpan w:val="6"/>
            <w:shd w:val="clear" w:color="auto" w:fill="auto"/>
            <w:tcMar>
              <w:left w:w="288" w:type="dxa"/>
              <w:right w:w="115" w:type="dxa"/>
            </w:tcMar>
          </w:tcPr>
          <w:p w:rsidR="009B483D" w:rsidRPr="00921C9F" w:rsidRDefault="007B3AA5" w:rsidP="00921C9F">
            <w:pPr>
              <w:pStyle w:val="ListParagraph"/>
              <w:numPr>
                <w:ilvl w:val="0"/>
                <w:numId w:val="87"/>
              </w:numPr>
              <w:ind w:left="1080"/>
              <w:rPr>
                <w:color w:val="000000" w:themeColor="text1"/>
              </w:rPr>
            </w:pPr>
            <w:r w:rsidRPr="00921C9F">
              <w:rPr>
                <w:noProof/>
                <w:color w:val="000000" w:themeColor="text1"/>
              </w:rPr>
              <w:t xml:space="preserve">Create the inner and outer walls. </w:t>
            </w:r>
            <w:r w:rsidR="009B483D" w:rsidRPr="00921C9F">
              <w:rPr>
                <w:noProof/>
                <w:color w:val="000000" w:themeColor="text1"/>
              </w:rPr>
              <w:t xml:space="preserve">Use </w:t>
            </w:r>
            <w:r w:rsidR="00651999" w:rsidRPr="00921C9F">
              <w:rPr>
                <w:b/>
                <w:noProof/>
                <w:color w:val="000000" w:themeColor="text1"/>
              </w:rPr>
              <w:t>O</w:t>
            </w:r>
            <w:r w:rsidR="009B483D" w:rsidRPr="00921C9F">
              <w:rPr>
                <w:b/>
                <w:noProof/>
                <w:color w:val="000000" w:themeColor="text1"/>
              </w:rPr>
              <w:t>ffset</w:t>
            </w:r>
            <w:r w:rsidR="009B483D" w:rsidRPr="00921C9F">
              <w:rPr>
                <w:noProof/>
                <w:color w:val="000000" w:themeColor="text1"/>
              </w:rPr>
              <w:t xml:space="preserve"> </w:t>
            </w:r>
            <w:r w:rsidR="00651999" w:rsidRPr="00921C9F">
              <w:rPr>
                <w:b/>
                <w:noProof/>
                <w:color w:val="000000" w:themeColor="text1"/>
              </w:rPr>
              <w:t>C</w:t>
            </w:r>
            <w:r w:rsidR="009B483D" w:rsidRPr="00921C9F">
              <w:rPr>
                <w:b/>
                <w:noProof/>
                <w:color w:val="000000" w:themeColor="text1"/>
              </w:rPr>
              <w:t>ircles</w:t>
            </w:r>
            <w:r w:rsidR="009B483D" w:rsidRPr="00921C9F">
              <w:rPr>
                <w:noProof/>
                <w:color w:val="000000" w:themeColor="text1"/>
              </w:rPr>
              <w:t xml:space="preserve"> (</w:t>
            </w:r>
            <w:r w:rsidR="009B483D" w:rsidRPr="00921C9F">
              <w:rPr>
                <w:color w:val="000000" w:themeColor="text1"/>
              </w:rPr>
              <w:t>2 pair) to create the inner and outer walls per the measurements shown (or use your own measurements of the wheel).</w:t>
            </w:r>
          </w:p>
        </w:tc>
      </w:tr>
      <w:tr w:rsidR="00FF34DC" w:rsidRPr="00FF34DC" w:rsidTr="000979BD">
        <w:trPr>
          <w:jc w:val="center"/>
        </w:trPr>
        <w:tc>
          <w:tcPr>
            <w:tcW w:w="5310" w:type="dxa"/>
            <w:gridSpan w:val="3"/>
            <w:shd w:val="clear" w:color="auto" w:fill="auto"/>
          </w:tcPr>
          <w:p w:rsidR="00434020" w:rsidRPr="00FF34DC" w:rsidRDefault="009B483D" w:rsidP="00F55203">
            <w:pPr>
              <w:jc w:val="center"/>
              <w:rPr>
                <w:noProof/>
                <w:color w:val="000000" w:themeColor="text1"/>
              </w:rPr>
            </w:pPr>
            <w:r w:rsidRPr="00FF34DC">
              <w:rPr>
                <w:noProof/>
                <w:color w:val="000000" w:themeColor="text1"/>
              </w:rPr>
              <w:drawing>
                <wp:inline distT="0" distB="0" distL="0" distR="0">
                  <wp:extent cx="2900049" cy="2464904"/>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a:ext>
                            </a:extLst>
                          </a:blip>
                          <a:srcRect l="19369" t="4857" r="7191" b="30959"/>
                          <a:stretch/>
                        </pic:blipFill>
                        <pic:spPr bwMode="auto">
                          <a:xfrm>
                            <a:off x="0" y="0"/>
                            <a:ext cx="2900049" cy="2464904"/>
                          </a:xfrm>
                          <a:prstGeom prst="rect">
                            <a:avLst/>
                          </a:prstGeom>
                          <a:ln>
                            <a:noFill/>
                          </a:ln>
                          <a:extLst>
                            <a:ext uri="{53640926-AAD7-44D8-BBD7-CCE9431645EC}">
                              <a14:shadowObscured xmlns:a14="http://schemas.microsoft.com/office/drawing/2010/main"/>
                            </a:ext>
                          </a:extLst>
                        </pic:spPr>
                      </pic:pic>
                    </a:graphicData>
                  </a:graphic>
                </wp:inline>
              </w:drawing>
            </w:r>
          </w:p>
        </w:tc>
        <w:tc>
          <w:tcPr>
            <w:tcW w:w="4140" w:type="dxa"/>
            <w:gridSpan w:val="3"/>
            <w:shd w:val="clear" w:color="auto" w:fill="auto"/>
            <w:vAlign w:val="center"/>
          </w:tcPr>
          <w:p w:rsidR="00434020" w:rsidRPr="00FF34DC" w:rsidRDefault="009B483D" w:rsidP="00173D20">
            <w:pPr>
              <w:jc w:val="center"/>
              <w:rPr>
                <w:noProof/>
                <w:color w:val="000000" w:themeColor="text1"/>
              </w:rPr>
            </w:pPr>
            <w:r w:rsidRPr="00FF34DC">
              <w:rPr>
                <w:noProof/>
                <w:color w:val="000000" w:themeColor="text1"/>
              </w:rPr>
              <w:drawing>
                <wp:inline distT="0" distB="0" distL="0" distR="0">
                  <wp:extent cx="1980008" cy="2072640"/>
                  <wp:effectExtent l="0" t="0" r="1270" b="381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1980008" cy="2072640"/>
                          </a:xfrm>
                          <a:prstGeom prst="rect">
                            <a:avLst/>
                          </a:prstGeom>
                        </pic:spPr>
                      </pic:pic>
                    </a:graphicData>
                  </a:graphic>
                </wp:inline>
              </w:drawing>
            </w:r>
          </w:p>
        </w:tc>
      </w:tr>
      <w:tr w:rsidR="00FF34DC" w:rsidRPr="00FF34DC" w:rsidTr="000979BD">
        <w:trPr>
          <w:jc w:val="center"/>
        </w:trPr>
        <w:tc>
          <w:tcPr>
            <w:tcW w:w="9450" w:type="dxa"/>
            <w:gridSpan w:val="6"/>
            <w:shd w:val="clear" w:color="auto" w:fill="auto"/>
          </w:tcPr>
          <w:p w:rsidR="009B483D" w:rsidRPr="00FF34DC" w:rsidRDefault="009B483D" w:rsidP="009B483D">
            <w:pPr>
              <w:pStyle w:val="ActivityNumbers"/>
              <w:numPr>
                <w:ilvl w:val="0"/>
                <w:numId w:val="0"/>
              </w:numPr>
              <w:rPr>
                <w:color w:val="000000" w:themeColor="text1"/>
              </w:rPr>
            </w:pPr>
          </w:p>
        </w:tc>
      </w:tr>
      <w:tr w:rsidR="00FF34DC" w:rsidRPr="00FF34DC" w:rsidTr="000979BD">
        <w:trPr>
          <w:jc w:val="center"/>
        </w:trPr>
        <w:tc>
          <w:tcPr>
            <w:tcW w:w="9450" w:type="dxa"/>
            <w:gridSpan w:val="6"/>
            <w:shd w:val="clear" w:color="auto" w:fill="auto"/>
            <w:tcMar>
              <w:left w:w="288" w:type="dxa"/>
              <w:right w:w="115" w:type="dxa"/>
            </w:tcMar>
          </w:tcPr>
          <w:p w:rsidR="009B483D" w:rsidRPr="00FF34DC" w:rsidRDefault="009B483D" w:rsidP="0067234F">
            <w:pPr>
              <w:pStyle w:val="ActivityNumbers"/>
              <w:numPr>
                <w:ilvl w:val="0"/>
                <w:numId w:val="87"/>
              </w:numPr>
              <w:ind w:left="1080"/>
              <w:rPr>
                <w:color w:val="000000" w:themeColor="text1"/>
              </w:rPr>
            </w:pPr>
            <w:r w:rsidRPr="00921C9F">
              <w:rPr>
                <w:color w:val="000000" w:themeColor="text1"/>
              </w:rPr>
              <w:t>Create the wheel</w:t>
            </w:r>
            <w:r w:rsidRPr="009C371B">
              <w:rPr>
                <w:color w:val="000000" w:themeColor="text1"/>
              </w:rPr>
              <w:t>.</w:t>
            </w:r>
            <w:r w:rsidRPr="00FF34DC">
              <w:rPr>
                <w:color w:val="000000" w:themeColor="text1"/>
              </w:rPr>
              <w:t xml:space="preserve"> </w:t>
            </w:r>
            <w:r w:rsidR="00CE35EF" w:rsidRPr="0067234F">
              <w:rPr>
                <w:b/>
                <w:color w:val="000000" w:themeColor="text1"/>
              </w:rPr>
              <w:t>Extrude</w:t>
            </w:r>
            <w:r w:rsidR="00CE35EF">
              <w:rPr>
                <w:color w:val="000000" w:themeColor="text1"/>
              </w:rPr>
              <w:t xml:space="preserve"> both the outer and inner rings of the sketch to the depth shown in the isometric view. </w:t>
            </w:r>
            <w:r w:rsidRPr="00FF34DC">
              <w:rPr>
                <w:color w:val="000000" w:themeColor="text1"/>
              </w:rPr>
              <w:t xml:space="preserve">Create a new sketch on a flat face and use </w:t>
            </w:r>
            <w:r w:rsidR="009912E4">
              <w:rPr>
                <w:color w:val="000000" w:themeColor="text1"/>
              </w:rPr>
              <w:t xml:space="preserve">the </w:t>
            </w:r>
            <w:r w:rsidR="00AE7B75">
              <w:rPr>
                <w:b/>
                <w:color w:val="000000" w:themeColor="text1"/>
              </w:rPr>
              <w:t>Project G</w:t>
            </w:r>
            <w:r w:rsidRPr="00AE7B75">
              <w:rPr>
                <w:b/>
                <w:color w:val="000000" w:themeColor="text1"/>
              </w:rPr>
              <w:t>eometry</w:t>
            </w:r>
            <w:r w:rsidRPr="00FF34DC">
              <w:rPr>
                <w:color w:val="000000" w:themeColor="text1"/>
              </w:rPr>
              <w:t xml:space="preserve"> </w:t>
            </w:r>
            <w:r w:rsidR="00AE7B75">
              <w:rPr>
                <w:color w:val="000000" w:themeColor="text1"/>
              </w:rPr>
              <w:t xml:space="preserve">sketch tool </w:t>
            </w:r>
            <w:r w:rsidRPr="00FF34DC">
              <w:rPr>
                <w:color w:val="000000" w:themeColor="text1"/>
              </w:rPr>
              <w:t xml:space="preserve">to transfer the geometry of the inner and outer walls to the </w:t>
            </w:r>
            <w:r w:rsidR="00AE7B75">
              <w:rPr>
                <w:color w:val="000000" w:themeColor="text1"/>
              </w:rPr>
              <w:t xml:space="preserve">sketch </w:t>
            </w:r>
            <w:r w:rsidRPr="00FF34DC">
              <w:rPr>
                <w:color w:val="000000" w:themeColor="text1"/>
              </w:rPr>
              <w:t xml:space="preserve">plane. Use a </w:t>
            </w:r>
            <w:r w:rsidR="00AE7B75" w:rsidRPr="00A5385E">
              <w:rPr>
                <w:b/>
                <w:color w:val="000000" w:themeColor="text1"/>
              </w:rPr>
              <w:t>Mid-plane E</w:t>
            </w:r>
            <w:r w:rsidRPr="00A5385E">
              <w:rPr>
                <w:b/>
                <w:color w:val="000000" w:themeColor="text1"/>
              </w:rPr>
              <w:t>xtrusion</w:t>
            </w:r>
            <w:r w:rsidRPr="00FF34DC">
              <w:rPr>
                <w:color w:val="000000" w:themeColor="text1"/>
              </w:rPr>
              <w:t xml:space="preserve"> </w:t>
            </w:r>
            <w:r w:rsidR="00AE7B75">
              <w:rPr>
                <w:color w:val="000000" w:themeColor="text1"/>
              </w:rPr>
              <w:t xml:space="preserve">to extrude the ring </w:t>
            </w:r>
            <w:r w:rsidRPr="00FF34DC">
              <w:rPr>
                <w:color w:val="000000" w:themeColor="text1"/>
              </w:rPr>
              <w:t>a distance of .</w:t>
            </w:r>
            <w:r w:rsidR="007B3AA5">
              <w:rPr>
                <w:color w:val="000000" w:themeColor="text1"/>
              </w:rPr>
              <w:t>050 inches to create the</w:t>
            </w:r>
            <w:r w:rsidR="00AE7B75">
              <w:rPr>
                <w:color w:val="000000" w:themeColor="text1"/>
              </w:rPr>
              <w:t xml:space="preserve"> face</w:t>
            </w:r>
            <w:r w:rsidR="00CE35EF">
              <w:rPr>
                <w:color w:val="000000" w:themeColor="text1"/>
              </w:rPr>
              <w:t xml:space="preserve"> of the wheel</w:t>
            </w:r>
            <w:r w:rsidR="00AE7B75">
              <w:rPr>
                <w:color w:val="000000" w:themeColor="text1"/>
              </w:rPr>
              <w:t xml:space="preserve">. Note that you need to include the </w:t>
            </w:r>
            <w:r w:rsidR="002C086D">
              <w:rPr>
                <w:color w:val="000000" w:themeColor="text1"/>
              </w:rPr>
              <w:t xml:space="preserve">area of the inner </w:t>
            </w:r>
            <w:r w:rsidR="00CE35EF">
              <w:rPr>
                <w:color w:val="000000" w:themeColor="text1"/>
              </w:rPr>
              <w:t>ring (the hub)</w:t>
            </w:r>
            <w:r w:rsidR="002C086D">
              <w:rPr>
                <w:color w:val="000000" w:themeColor="text1"/>
              </w:rPr>
              <w:t xml:space="preserve"> in the extrusion.</w:t>
            </w:r>
          </w:p>
        </w:tc>
      </w:tr>
      <w:tr w:rsidR="004E52BB" w:rsidTr="000979BD">
        <w:trPr>
          <w:trHeight w:val="2645"/>
          <w:jc w:val="center"/>
        </w:trPr>
        <w:tc>
          <w:tcPr>
            <w:tcW w:w="3375" w:type="dxa"/>
            <w:shd w:val="clear" w:color="auto" w:fill="auto"/>
            <w:vAlign w:val="center"/>
          </w:tcPr>
          <w:p w:rsidR="0011293F" w:rsidRDefault="009B483D" w:rsidP="0011293F">
            <w:pPr>
              <w:jc w:val="center"/>
            </w:pPr>
            <w:r>
              <w:rPr>
                <w:noProof/>
              </w:rPr>
              <w:lastRenderedPageBreak/>
              <w:drawing>
                <wp:anchor distT="0" distB="0" distL="114300" distR="114300" simplePos="0" relativeHeight="251687936" behindDoc="1" locked="0" layoutInCell="1" allowOverlap="1">
                  <wp:simplePos x="0" y="0"/>
                  <wp:positionH relativeFrom="column">
                    <wp:posOffset>118745</wp:posOffset>
                  </wp:positionH>
                  <wp:positionV relativeFrom="paragraph">
                    <wp:posOffset>287655</wp:posOffset>
                  </wp:positionV>
                  <wp:extent cx="1996440" cy="1837690"/>
                  <wp:effectExtent l="0" t="0" r="3810" b="0"/>
                  <wp:wrapTight wrapText="bothSides">
                    <wp:wrapPolygon edited="0">
                      <wp:start x="0" y="0"/>
                      <wp:lineTo x="0" y="21272"/>
                      <wp:lineTo x="21435" y="21272"/>
                      <wp:lineTo x="21435"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96440" cy="1837690"/>
                          </a:xfrm>
                          <a:prstGeom prst="rect">
                            <a:avLst/>
                          </a:prstGeom>
                        </pic:spPr>
                      </pic:pic>
                    </a:graphicData>
                  </a:graphic>
                </wp:anchor>
              </w:drawing>
            </w:r>
          </w:p>
          <w:p w:rsidR="0011293F" w:rsidRPr="0011293F" w:rsidRDefault="0011293F" w:rsidP="0011293F">
            <w:pPr>
              <w:jc w:val="center"/>
            </w:pPr>
          </w:p>
          <w:p w:rsidR="0011293F" w:rsidRDefault="0011293F" w:rsidP="0011293F">
            <w:pPr>
              <w:jc w:val="center"/>
            </w:pPr>
          </w:p>
          <w:p w:rsidR="004E52BB" w:rsidRPr="0011293F" w:rsidRDefault="004E52BB" w:rsidP="0011293F">
            <w:pPr>
              <w:jc w:val="center"/>
            </w:pPr>
          </w:p>
        </w:tc>
        <w:tc>
          <w:tcPr>
            <w:tcW w:w="6075" w:type="dxa"/>
            <w:gridSpan w:val="5"/>
            <w:shd w:val="clear" w:color="auto" w:fill="auto"/>
          </w:tcPr>
          <w:p w:rsidR="004E52BB" w:rsidRPr="00EA217F" w:rsidRDefault="00832625" w:rsidP="009B483D">
            <w:r>
              <w:rPr>
                <w:noProof/>
              </w:rPr>
              <w:drawing>
                <wp:inline distT="0" distB="0" distL="0" distR="0">
                  <wp:extent cx="3948782" cy="3438939"/>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3961044" cy="3449618"/>
                          </a:xfrm>
                          <a:prstGeom prst="rect">
                            <a:avLst/>
                          </a:prstGeom>
                          <a:ln>
                            <a:noFill/>
                          </a:ln>
                          <a:extLst>
                            <a:ext uri="{53640926-AAD7-44D8-BBD7-CCE9431645EC}">
                              <a14:shadowObscured xmlns:a14="http://schemas.microsoft.com/office/drawing/2010/main"/>
                            </a:ext>
                          </a:extLst>
                        </pic:spPr>
                      </pic:pic>
                    </a:graphicData>
                  </a:graphic>
                </wp:inline>
              </w:drawing>
            </w:r>
          </w:p>
        </w:tc>
      </w:tr>
      <w:tr w:rsidR="009B483D" w:rsidTr="000979BD">
        <w:trPr>
          <w:jc w:val="center"/>
        </w:trPr>
        <w:tc>
          <w:tcPr>
            <w:tcW w:w="3375" w:type="dxa"/>
            <w:shd w:val="clear" w:color="auto" w:fill="auto"/>
          </w:tcPr>
          <w:p w:rsidR="009B483D" w:rsidRDefault="009B483D" w:rsidP="00704CA9">
            <w:pPr>
              <w:jc w:val="center"/>
              <w:rPr>
                <w:noProof/>
              </w:rPr>
            </w:pPr>
          </w:p>
        </w:tc>
        <w:tc>
          <w:tcPr>
            <w:tcW w:w="6075" w:type="dxa"/>
            <w:gridSpan w:val="5"/>
            <w:shd w:val="clear" w:color="auto" w:fill="auto"/>
          </w:tcPr>
          <w:p w:rsidR="009B483D" w:rsidRDefault="009B483D" w:rsidP="00704CA9">
            <w:pPr>
              <w:rPr>
                <w:noProof/>
              </w:rPr>
            </w:pPr>
          </w:p>
        </w:tc>
      </w:tr>
      <w:tr w:rsidR="00D92795" w:rsidTr="000979BD">
        <w:trPr>
          <w:jc w:val="center"/>
        </w:trPr>
        <w:tc>
          <w:tcPr>
            <w:tcW w:w="9450" w:type="dxa"/>
            <w:gridSpan w:val="6"/>
            <w:shd w:val="clear" w:color="auto" w:fill="auto"/>
            <w:tcMar>
              <w:top w:w="0" w:type="dxa"/>
              <w:left w:w="288" w:type="dxa"/>
              <w:right w:w="115" w:type="dxa"/>
            </w:tcMar>
          </w:tcPr>
          <w:p w:rsidR="00D92795" w:rsidRDefault="00D92795" w:rsidP="00921C9F">
            <w:pPr>
              <w:pStyle w:val="ListParagraph"/>
              <w:numPr>
                <w:ilvl w:val="0"/>
                <w:numId w:val="87"/>
              </w:numPr>
              <w:ind w:left="1080"/>
              <w:rPr>
                <w:noProof/>
              </w:rPr>
            </w:pPr>
            <w:r w:rsidRPr="00A5385E">
              <w:rPr>
                <w:noProof/>
              </w:rPr>
              <w:t xml:space="preserve">Create </w:t>
            </w:r>
            <w:r w:rsidR="00832625" w:rsidRPr="00A5385E">
              <w:rPr>
                <w:noProof/>
              </w:rPr>
              <w:t>the face pattern.</w:t>
            </w:r>
            <w:r>
              <w:rPr>
                <w:noProof/>
              </w:rPr>
              <w:t xml:space="preserve"> Place a new sketch on the exterior face of the wheel and sketch a </w:t>
            </w:r>
            <w:r w:rsidRPr="0067234F">
              <w:rPr>
                <w:b/>
                <w:noProof/>
                <w:u w:val="single"/>
              </w:rPr>
              <w:t>closed loop</w:t>
            </w:r>
            <w:r>
              <w:rPr>
                <w:noProof/>
              </w:rPr>
              <w:t xml:space="preserve"> to mimic the </w:t>
            </w:r>
            <w:r w:rsidR="00832625">
              <w:rPr>
                <w:noProof/>
              </w:rPr>
              <w:t xml:space="preserve">semicircular </w:t>
            </w:r>
            <w:r>
              <w:rPr>
                <w:noProof/>
              </w:rPr>
              <w:t>cutout shape of one opeing in the wheel face.</w:t>
            </w:r>
            <w:r w:rsidR="00A5385E">
              <w:rPr>
                <w:noProof/>
              </w:rPr>
              <w:t xml:space="preserve"> Use your measurements or the dimension shown below for the T9 wheel. </w:t>
            </w:r>
            <w:r w:rsidR="00626D44">
              <w:rPr>
                <w:noProof/>
              </w:rPr>
              <w:t xml:space="preserve">You may use the </w:t>
            </w:r>
            <w:r w:rsidR="00626D44" w:rsidRPr="009C12C5">
              <w:rPr>
                <w:b/>
                <w:noProof/>
              </w:rPr>
              <w:t>Circle</w:t>
            </w:r>
            <w:r w:rsidR="00626D44">
              <w:rPr>
                <w:noProof/>
              </w:rPr>
              <w:t xml:space="preserve"> and </w:t>
            </w:r>
            <w:r w:rsidR="00626D44" w:rsidRPr="009C12C5">
              <w:rPr>
                <w:b/>
                <w:noProof/>
              </w:rPr>
              <w:t>Trim</w:t>
            </w:r>
            <w:r w:rsidR="00626D44">
              <w:rPr>
                <w:noProof/>
              </w:rPr>
              <w:t xml:space="preserve"> tools to create this shape. </w:t>
            </w:r>
          </w:p>
        </w:tc>
      </w:tr>
      <w:tr w:rsidR="004E52BB" w:rsidTr="000979BD">
        <w:trPr>
          <w:jc w:val="center"/>
        </w:trPr>
        <w:tc>
          <w:tcPr>
            <w:tcW w:w="4275" w:type="dxa"/>
            <w:gridSpan w:val="2"/>
            <w:shd w:val="clear" w:color="auto" w:fill="auto"/>
            <w:vAlign w:val="center"/>
          </w:tcPr>
          <w:p w:rsidR="0011293F" w:rsidRDefault="0011293F" w:rsidP="0011293F">
            <w:pPr>
              <w:jc w:val="center"/>
              <w:rPr>
                <w:noProof/>
              </w:rPr>
            </w:pPr>
            <w:r>
              <w:object w:dxaOrig="3624" w:dyaOrig="2652">
                <v:shape id="_x0000_i1025" type="#_x0000_t75" style="width:181.8pt;height:132pt" o:ole="">
                  <v:imagedata r:id="rId47" o:title=""/>
                </v:shape>
                <o:OLEObject Type="Embed" ProgID="PBrush" ShapeID="_x0000_i1025" DrawAspect="Content" ObjectID="_1425842391" r:id="rId48"/>
              </w:object>
            </w:r>
          </w:p>
          <w:p w:rsidR="0011293F" w:rsidRDefault="0011293F" w:rsidP="0011293F">
            <w:pPr>
              <w:jc w:val="center"/>
            </w:pPr>
          </w:p>
          <w:p w:rsidR="004E52BB" w:rsidRPr="0011293F" w:rsidRDefault="004E52BB" w:rsidP="0011293F">
            <w:pPr>
              <w:jc w:val="center"/>
            </w:pPr>
          </w:p>
        </w:tc>
        <w:tc>
          <w:tcPr>
            <w:tcW w:w="5175" w:type="dxa"/>
            <w:gridSpan w:val="4"/>
            <w:shd w:val="clear" w:color="auto" w:fill="auto"/>
            <w:vAlign w:val="center"/>
          </w:tcPr>
          <w:p w:rsidR="004E52BB" w:rsidRDefault="00832625" w:rsidP="00832625">
            <w:pPr>
              <w:rPr>
                <w:noProof/>
              </w:rPr>
            </w:pPr>
            <w:r>
              <w:rPr>
                <w:noProof/>
              </w:rPr>
              <w:drawing>
                <wp:inline distT="0" distB="0" distL="0" distR="0">
                  <wp:extent cx="3154680" cy="1922383"/>
                  <wp:effectExtent l="0" t="0" r="7620" b="190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extLst>
                              <a:ext uri="{BEBA8EAE-BF5A-486C-A8C5-ECC9F3942E4B}">
                                <a14:imgProps xmlns:a14="http://schemas.microsoft.com/office/drawing/2010/main">
                                  <a14:imgLayer r:embed="rId50">
                                    <a14:imgEffect>
                                      <a14:sharpenSoften amount="50000"/>
                                    </a14:imgEffect>
                                  </a14:imgLayer>
                                </a14:imgProps>
                              </a:ext>
                            </a:extLst>
                          </a:blip>
                          <a:srcRect l="1" r="1"/>
                          <a:stretch/>
                        </pic:blipFill>
                        <pic:spPr bwMode="auto">
                          <a:xfrm>
                            <a:off x="0" y="0"/>
                            <a:ext cx="3154680" cy="1922383"/>
                          </a:xfrm>
                          <a:prstGeom prst="rect">
                            <a:avLst/>
                          </a:prstGeom>
                          <a:ln>
                            <a:noFill/>
                          </a:ln>
                          <a:extLst>
                            <a:ext uri="{53640926-AAD7-44D8-BBD7-CCE9431645EC}">
                              <a14:shadowObscured xmlns:a14="http://schemas.microsoft.com/office/drawing/2010/main"/>
                            </a:ext>
                          </a:extLst>
                        </pic:spPr>
                      </pic:pic>
                    </a:graphicData>
                  </a:graphic>
                </wp:inline>
              </w:drawing>
            </w:r>
          </w:p>
          <w:p w:rsidR="00F55203" w:rsidRPr="00B251B4" w:rsidRDefault="00F55203" w:rsidP="00D92795">
            <w:pPr>
              <w:jc w:val="center"/>
              <w:rPr>
                <w:noProof/>
              </w:rPr>
            </w:pPr>
          </w:p>
        </w:tc>
      </w:tr>
      <w:tr w:rsidR="00FF34DC" w:rsidTr="000979BD">
        <w:trPr>
          <w:jc w:val="center"/>
        </w:trPr>
        <w:tc>
          <w:tcPr>
            <w:tcW w:w="9450" w:type="dxa"/>
            <w:gridSpan w:val="6"/>
            <w:shd w:val="clear" w:color="auto" w:fill="auto"/>
          </w:tcPr>
          <w:p w:rsidR="00FF34DC" w:rsidRDefault="00A5385E" w:rsidP="00921C9F">
            <w:pPr>
              <w:pStyle w:val="ActivityNumbers"/>
              <w:numPr>
                <w:ilvl w:val="0"/>
                <w:numId w:val="87"/>
              </w:numPr>
              <w:ind w:left="1224"/>
              <w:rPr>
                <w:noProof/>
              </w:rPr>
            </w:pPr>
            <w:r>
              <w:rPr>
                <w:noProof/>
              </w:rPr>
              <w:t xml:space="preserve">Pattern the sketch. Use a </w:t>
            </w:r>
            <w:r w:rsidRPr="00A5385E">
              <w:rPr>
                <w:b/>
                <w:noProof/>
              </w:rPr>
              <w:t>circular pattern</w:t>
            </w:r>
            <w:r>
              <w:rPr>
                <w:noProof/>
              </w:rPr>
              <w:t xml:space="preserve"> to create the remai</w:t>
            </w:r>
            <w:r w:rsidR="00BF5DC2">
              <w:rPr>
                <w:noProof/>
              </w:rPr>
              <w:t>ni</w:t>
            </w:r>
            <w:r>
              <w:rPr>
                <w:noProof/>
              </w:rPr>
              <w:t>ng openings in the wheel face.</w:t>
            </w:r>
          </w:p>
        </w:tc>
      </w:tr>
      <w:tr w:rsidR="00832625" w:rsidTr="000979BD">
        <w:trPr>
          <w:gridAfter w:val="1"/>
          <w:wAfter w:w="90" w:type="dxa"/>
          <w:jc w:val="center"/>
        </w:trPr>
        <w:tc>
          <w:tcPr>
            <w:tcW w:w="9360" w:type="dxa"/>
            <w:gridSpan w:val="5"/>
            <w:shd w:val="clear" w:color="auto" w:fill="auto"/>
            <w:tcMar>
              <w:left w:w="288" w:type="dxa"/>
              <w:right w:w="115" w:type="dxa"/>
            </w:tcMar>
          </w:tcPr>
          <w:p w:rsidR="00832625" w:rsidRDefault="00832625" w:rsidP="00921C9F">
            <w:pPr>
              <w:pStyle w:val="ListParagraph"/>
              <w:numPr>
                <w:ilvl w:val="0"/>
                <w:numId w:val="87"/>
              </w:numPr>
              <w:spacing w:after="120"/>
              <w:ind w:left="1080"/>
              <w:rPr>
                <w:noProof/>
              </w:rPr>
            </w:pPr>
            <w:r w:rsidRPr="00A5385E">
              <w:rPr>
                <w:noProof/>
              </w:rPr>
              <w:t>Cut the face pattern.</w:t>
            </w:r>
            <w:r w:rsidRPr="009C12C5">
              <w:rPr>
                <w:b/>
                <w:noProof/>
              </w:rPr>
              <w:t xml:space="preserve"> </w:t>
            </w:r>
            <w:r w:rsidR="00A84917" w:rsidRPr="009C12C5">
              <w:rPr>
                <w:b/>
                <w:noProof/>
              </w:rPr>
              <w:t>Extrude – C</w:t>
            </w:r>
            <w:r w:rsidRPr="009C12C5">
              <w:rPr>
                <w:b/>
                <w:noProof/>
              </w:rPr>
              <w:t>ut</w:t>
            </w:r>
            <w:r>
              <w:rPr>
                <w:noProof/>
              </w:rPr>
              <w:t xml:space="preserve"> the semicircular shapes to create the face pattern.</w:t>
            </w:r>
          </w:p>
        </w:tc>
      </w:tr>
      <w:tr w:rsidR="004E52BB" w:rsidTr="000979BD">
        <w:trPr>
          <w:gridAfter w:val="1"/>
          <w:wAfter w:w="90" w:type="dxa"/>
          <w:jc w:val="center"/>
        </w:trPr>
        <w:tc>
          <w:tcPr>
            <w:tcW w:w="6120" w:type="dxa"/>
            <w:gridSpan w:val="4"/>
            <w:shd w:val="clear" w:color="auto" w:fill="auto"/>
          </w:tcPr>
          <w:p w:rsidR="00F55203" w:rsidRDefault="00FF34DC" w:rsidP="00832625">
            <w:r>
              <w:rPr>
                <w:noProof/>
              </w:rPr>
              <w:lastRenderedPageBreak/>
              <w:drawing>
                <wp:inline distT="0" distB="0" distL="0" distR="0">
                  <wp:extent cx="3788364" cy="2735580"/>
                  <wp:effectExtent l="0" t="0" r="3175" b="762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BEBA8EAE-BF5A-486C-A8C5-ECC9F3942E4B}">
                                <a14:imgProps xmlns:a14="http://schemas.microsoft.com/office/drawing/2010/main">
                                  <a14:imgLayer r:embed="rId52">
                                    <a14:imgEffect>
                                      <a14:sharpenSoften amount="50000"/>
                                    </a14:imgEffect>
                                  </a14:imgLayer>
                                </a14:imgProps>
                              </a:ext>
                            </a:extLst>
                          </a:blip>
                          <a:stretch>
                            <a:fillRect/>
                          </a:stretch>
                        </pic:blipFill>
                        <pic:spPr>
                          <a:xfrm>
                            <a:off x="0" y="0"/>
                            <a:ext cx="3797765" cy="2742368"/>
                          </a:xfrm>
                          <a:prstGeom prst="rect">
                            <a:avLst/>
                          </a:prstGeom>
                        </pic:spPr>
                      </pic:pic>
                    </a:graphicData>
                  </a:graphic>
                </wp:inline>
              </w:drawing>
            </w:r>
          </w:p>
        </w:tc>
        <w:tc>
          <w:tcPr>
            <w:tcW w:w="3240" w:type="dxa"/>
            <w:shd w:val="clear" w:color="auto" w:fill="auto"/>
          </w:tcPr>
          <w:p w:rsidR="004E52BB" w:rsidRDefault="00FF34DC" w:rsidP="00F55203">
            <w:pPr>
              <w:jc w:val="center"/>
            </w:pPr>
            <w:r>
              <w:rPr>
                <w:noProof/>
              </w:rPr>
              <w:drawing>
                <wp:inline distT="0" distB="0" distL="0" distR="0">
                  <wp:extent cx="2034540" cy="1980351"/>
                  <wp:effectExtent l="0" t="0" r="3810" b="12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BEBA8EAE-BF5A-486C-A8C5-ECC9F3942E4B}">
                                <a14:imgProps xmlns:a14="http://schemas.microsoft.com/office/drawing/2010/main">
                                  <a14:imgLayer r:embed="rId54">
                                    <a14:imgEffect>
                                      <a14:sharpenSoften amount="50000"/>
                                    </a14:imgEffect>
                                  </a14:imgLayer>
                                </a14:imgProps>
                              </a:ext>
                            </a:extLst>
                          </a:blip>
                          <a:stretch>
                            <a:fillRect/>
                          </a:stretch>
                        </pic:blipFill>
                        <pic:spPr>
                          <a:xfrm>
                            <a:off x="0" y="0"/>
                            <a:ext cx="2034540" cy="1980351"/>
                          </a:xfrm>
                          <a:prstGeom prst="rect">
                            <a:avLst/>
                          </a:prstGeom>
                        </pic:spPr>
                      </pic:pic>
                    </a:graphicData>
                  </a:graphic>
                </wp:inline>
              </w:drawing>
            </w:r>
          </w:p>
          <w:p w:rsidR="0011293F" w:rsidRDefault="0011293F" w:rsidP="00F55203">
            <w:pPr>
              <w:jc w:val="center"/>
            </w:pPr>
          </w:p>
          <w:p w:rsidR="00F55203" w:rsidRPr="0011293F" w:rsidRDefault="00F55203" w:rsidP="00F55203">
            <w:pPr>
              <w:jc w:val="center"/>
              <w:rPr>
                <w:b/>
              </w:rPr>
            </w:pPr>
            <w:r w:rsidRPr="0011293F">
              <w:rPr>
                <w:b/>
              </w:rPr>
              <w:t>Finished (simplified) Model</w:t>
            </w:r>
          </w:p>
        </w:tc>
      </w:tr>
    </w:tbl>
    <w:p w:rsidR="004E52BB" w:rsidRDefault="004E52BB" w:rsidP="004E52BB">
      <w:pPr>
        <w:pStyle w:val="PictureCentered"/>
      </w:pPr>
    </w:p>
    <w:p w:rsidR="000979BD" w:rsidRDefault="000979BD" w:rsidP="000979BD">
      <w:pPr>
        <w:pStyle w:val="PictureCentered"/>
        <w:jc w:val="left"/>
      </w:pPr>
    </w:p>
    <w:p w:rsidR="0011293F" w:rsidRPr="00921C9F" w:rsidRDefault="00AC489E" w:rsidP="00921C9F">
      <w:pPr>
        <w:pStyle w:val="ActivityBodyBold"/>
        <w:numPr>
          <w:ilvl w:val="0"/>
          <w:numId w:val="77"/>
        </w:numPr>
        <w:ind w:left="1224"/>
        <w:rPr>
          <w:b w:val="0"/>
        </w:rPr>
      </w:pPr>
      <w:r w:rsidRPr="00921C9F">
        <w:rPr>
          <w:b w:val="0"/>
          <w:color w:val="000000" w:themeColor="text1"/>
        </w:rPr>
        <w:t>Save the file as Wheel</w:t>
      </w:r>
      <w:r w:rsidRPr="00921C9F">
        <w:rPr>
          <w:b w:val="0"/>
          <w:i/>
          <w:color w:val="000000" w:themeColor="text1"/>
        </w:rPr>
        <w:t>YourInitials</w:t>
      </w:r>
      <w:r w:rsidRPr="00921C9F">
        <w:rPr>
          <w:b w:val="0"/>
          <w:color w:val="000000" w:themeColor="text1"/>
        </w:rPr>
        <w:t>.ipt.</w:t>
      </w:r>
    </w:p>
    <w:p w:rsidR="00AC489E" w:rsidRPr="00921C9F" w:rsidRDefault="00AC489E" w:rsidP="00921C9F">
      <w:pPr>
        <w:pStyle w:val="ActivityBodyBold"/>
        <w:ind w:left="994"/>
        <w:rPr>
          <w:b w:val="0"/>
        </w:rPr>
      </w:pPr>
    </w:p>
    <w:p w:rsidR="002B114E" w:rsidRPr="000979BD" w:rsidRDefault="008B76BC" w:rsidP="00CB4100">
      <w:pPr>
        <w:rPr>
          <w:b/>
          <w:sz w:val="32"/>
          <w:szCs w:val="32"/>
        </w:rPr>
      </w:pPr>
      <w:r w:rsidRPr="0074582F">
        <w:rPr>
          <w:b/>
          <w:sz w:val="32"/>
          <w:szCs w:val="32"/>
        </w:rPr>
        <w:t>Conclusio</w:t>
      </w:r>
      <w:r w:rsidR="000979BD">
        <w:rPr>
          <w:b/>
          <w:sz w:val="32"/>
          <w:szCs w:val="32"/>
        </w:rPr>
        <w:t>n:</w:t>
      </w:r>
    </w:p>
    <w:p w:rsidR="002B114E" w:rsidRDefault="002B114E" w:rsidP="00CB4100"/>
    <w:p w:rsidR="009C371B" w:rsidRDefault="009C371B" w:rsidP="00921C9F">
      <w:pPr>
        <w:pStyle w:val="ActivityNumbers"/>
        <w:numPr>
          <w:ilvl w:val="0"/>
          <w:numId w:val="68"/>
        </w:numPr>
        <w:tabs>
          <w:tab w:val="num" w:pos="1242"/>
        </w:tabs>
        <w:ind w:left="720"/>
      </w:pPr>
      <w:r>
        <w:t>What advantages do CAD sketches have over freehand sketches?</w:t>
      </w:r>
    </w:p>
    <w:p w:rsidR="009C371B" w:rsidRDefault="009C371B" w:rsidP="00921C9F">
      <w:pPr>
        <w:pStyle w:val="ActivityNumbers"/>
        <w:numPr>
          <w:ilvl w:val="0"/>
          <w:numId w:val="0"/>
        </w:numPr>
        <w:tabs>
          <w:tab w:val="num" w:pos="1242"/>
        </w:tabs>
        <w:ind w:left="720"/>
      </w:pPr>
    </w:p>
    <w:p w:rsidR="009C371B" w:rsidRDefault="009C371B" w:rsidP="00921C9F">
      <w:pPr>
        <w:pStyle w:val="ActivityNumbers"/>
        <w:numPr>
          <w:ilvl w:val="0"/>
          <w:numId w:val="0"/>
        </w:numPr>
        <w:tabs>
          <w:tab w:val="num" w:pos="1242"/>
        </w:tabs>
        <w:ind w:left="720"/>
      </w:pPr>
    </w:p>
    <w:p w:rsidR="009C371B" w:rsidRDefault="009C371B" w:rsidP="00921C9F">
      <w:pPr>
        <w:pStyle w:val="ActivityNumbers"/>
        <w:numPr>
          <w:ilvl w:val="0"/>
          <w:numId w:val="68"/>
        </w:numPr>
        <w:ind w:left="720"/>
      </w:pPr>
      <w:r>
        <w:t>What disadvantages do CAD sketches have when compared to freehand sketches?</w:t>
      </w:r>
    </w:p>
    <w:p w:rsidR="009C371B" w:rsidRDefault="009C371B" w:rsidP="00921C9F">
      <w:pPr>
        <w:pStyle w:val="ActivityNumbers"/>
        <w:numPr>
          <w:ilvl w:val="0"/>
          <w:numId w:val="0"/>
        </w:numPr>
        <w:ind w:left="720"/>
      </w:pPr>
    </w:p>
    <w:p w:rsidR="009C371B" w:rsidRDefault="009C371B" w:rsidP="00921C9F">
      <w:pPr>
        <w:pStyle w:val="ActivityNumbers"/>
        <w:numPr>
          <w:ilvl w:val="0"/>
          <w:numId w:val="0"/>
        </w:numPr>
        <w:ind w:left="720"/>
      </w:pPr>
    </w:p>
    <w:p w:rsidR="00C8668B" w:rsidRDefault="00C8668B" w:rsidP="00650703">
      <w:pPr>
        <w:pStyle w:val="ActivityNumbers"/>
        <w:numPr>
          <w:ilvl w:val="0"/>
          <w:numId w:val="79"/>
        </w:numPr>
        <w:ind w:left="720"/>
      </w:pPr>
      <w:r>
        <w:t>What types of numeric constraints may be applied to sketches?</w:t>
      </w:r>
    </w:p>
    <w:p w:rsidR="00C8668B" w:rsidRDefault="00C8668B" w:rsidP="00921C9F">
      <w:pPr>
        <w:pStyle w:val="ActivityNumbers"/>
        <w:numPr>
          <w:ilvl w:val="0"/>
          <w:numId w:val="68"/>
        </w:numPr>
        <w:ind w:left="720"/>
      </w:pPr>
      <w:r>
        <w:t xml:space="preserve">Explain the difference between the </w:t>
      </w:r>
      <w:r w:rsidRPr="00921C9F">
        <w:rPr>
          <w:b/>
        </w:rPr>
        <w:t xml:space="preserve">Fillet </w:t>
      </w:r>
      <w:r>
        <w:t xml:space="preserve">sketch tool and the </w:t>
      </w:r>
      <w:r w:rsidRPr="00921C9F">
        <w:rPr>
          <w:b/>
        </w:rPr>
        <w:t>Fillet</w:t>
      </w:r>
      <w:r>
        <w:t xml:space="preserve"> placed feature</w:t>
      </w:r>
      <w:r w:rsidR="00BF5DC2">
        <w:t>.</w:t>
      </w:r>
    </w:p>
    <w:p w:rsidR="00C8668B" w:rsidRDefault="00C8668B" w:rsidP="00921C9F">
      <w:pPr>
        <w:pStyle w:val="ActivityNumbers"/>
        <w:numPr>
          <w:ilvl w:val="0"/>
          <w:numId w:val="0"/>
        </w:numPr>
        <w:ind w:left="720"/>
      </w:pPr>
    </w:p>
    <w:p w:rsidR="00C8668B" w:rsidRDefault="00C8668B" w:rsidP="00921C9F">
      <w:pPr>
        <w:ind w:left="720"/>
      </w:pPr>
    </w:p>
    <w:p w:rsidR="009C371B" w:rsidRDefault="009C371B" w:rsidP="00921C9F">
      <w:pPr>
        <w:pStyle w:val="ActivityNumbers"/>
        <w:numPr>
          <w:ilvl w:val="0"/>
          <w:numId w:val="68"/>
        </w:numPr>
        <w:ind w:left="720"/>
      </w:pPr>
      <w:r>
        <w:t xml:space="preserve">The </w:t>
      </w:r>
      <w:r w:rsidRPr="00921C9F">
        <w:rPr>
          <w:b/>
        </w:rPr>
        <w:t>Fillet</w:t>
      </w:r>
      <w:r>
        <w:t xml:space="preserve"> placed feature is used to create both a “fillet” and a “round”. Describe the difference between the two results</w:t>
      </w:r>
      <w:r w:rsidR="00BF5DC2">
        <w:t>.</w:t>
      </w:r>
    </w:p>
    <w:p w:rsidR="00C8668B" w:rsidRDefault="00C8668B" w:rsidP="00921C9F">
      <w:pPr>
        <w:pStyle w:val="ActivityNumbers"/>
        <w:numPr>
          <w:ilvl w:val="0"/>
          <w:numId w:val="0"/>
        </w:numPr>
        <w:ind w:left="720"/>
      </w:pPr>
    </w:p>
    <w:p w:rsidR="00C8668B" w:rsidRDefault="00C8668B" w:rsidP="00921C9F">
      <w:pPr>
        <w:pStyle w:val="ActivityNumbers"/>
        <w:numPr>
          <w:ilvl w:val="0"/>
          <w:numId w:val="0"/>
        </w:numPr>
        <w:ind w:left="720"/>
      </w:pPr>
    </w:p>
    <w:p w:rsidR="00C8668B" w:rsidRDefault="00C8668B" w:rsidP="00921C9F">
      <w:pPr>
        <w:pStyle w:val="ActivityNumbers"/>
        <w:numPr>
          <w:ilvl w:val="0"/>
          <w:numId w:val="68"/>
        </w:numPr>
        <w:ind w:left="720"/>
      </w:pPr>
      <w:r>
        <w:t>Could the</w:t>
      </w:r>
      <w:r w:rsidRPr="00921C9F">
        <w:rPr>
          <w:b/>
        </w:rPr>
        <w:t xml:space="preserve"> Shell</w:t>
      </w:r>
      <w:r>
        <w:t xml:space="preserve"> feature be used to create the opening in the Automoblox body passenger section (as in number 2 above)? Explain your answer.</w:t>
      </w:r>
    </w:p>
    <w:p w:rsidR="009C371B" w:rsidRDefault="009C371B" w:rsidP="00921C9F">
      <w:pPr>
        <w:pStyle w:val="ActivityNumbers"/>
        <w:numPr>
          <w:ilvl w:val="0"/>
          <w:numId w:val="0"/>
        </w:numPr>
        <w:ind w:left="576"/>
      </w:pPr>
    </w:p>
    <w:sectPr w:rsidR="009C371B" w:rsidSect="002665DA">
      <w:headerReference w:type="even" r:id="rId55"/>
      <w:headerReference w:type="default" r:id="rId56"/>
      <w:footerReference w:type="even" r:id="rId57"/>
      <w:footerReference w:type="default" r:id="rId58"/>
      <w:headerReference w:type="first" r:id="rId59"/>
      <w:footerReference w:type="first" r:id="rId60"/>
      <w:pgSz w:w="12240" w:h="15840" w:code="1"/>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12E5" w:rsidRDefault="001812E5">
      <w:r>
        <w:separator/>
      </w:r>
    </w:p>
    <w:p w:rsidR="001812E5" w:rsidRDefault="001812E5"/>
    <w:p w:rsidR="001812E5" w:rsidRDefault="001812E5"/>
  </w:endnote>
  <w:endnote w:type="continuationSeparator" w:id="0">
    <w:p w:rsidR="001812E5" w:rsidRDefault="001812E5">
      <w:r>
        <w:continuationSeparator/>
      </w:r>
    </w:p>
    <w:p w:rsidR="001812E5" w:rsidRDefault="001812E5"/>
    <w:p w:rsidR="001812E5" w:rsidRDefault="001812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31A" w:rsidRDefault="006253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655" w:rsidRPr="002866F7" w:rsidRDefault="00D129C7" w:rsidP="007D623D">
    <w:pPr>
      <w:pStyle w:val="Footer"/>
    </w:pPr>
    <w:r>
      <w:rPr>
        <w:rFonts w:cs="Arial"/>
        <w:szCs w:val="20"/>
      </w:rPr>
      <w:t xml:space="preserve">Project Lead The Way, Inc. ● Copyright 2012 ● </w:t>
    </w:r>
    <w:r w:rsidR="00AE3B4E">
      <w:t>IED</w:t>
    </w:r>
    <w:r w:rsidR="00E47655">
      <w:t xml:space="preserve"> </w:t>
    </w:r>
    <w:r w:rsidR="00E47655" w:rsidRPr="00DA546C">
      <w:t>–</w:t>
    </w:r>
    <w:r w:rsidR="00E47655">
      <w:t xml:space="preserve"> </w:t>
    </w:r>
    <w:r w:rsidR="00AB5914" w:rsidRPr="00AB5914">
      <w:t xml:space="preserve">Activity </w:t>
    </w:r>
    <w:r w:rsidR="00513A61">
      <w:t>5.2</w:t>
    </w:r>
    <w:r w:rsidR="0062531A">
      <w:t>b</w:t>
    </w:r>
    <w:r w:rsidR="007D623D">
      <w:t xml:space="preserve"> Introduction to CAD Modeling Skills </w:t>
    </w:r>
    <w:r w:rsidR="00E47655" w:rsidRPr="00DA546C">
      <w:t xml:space="preserve">– Page </w:t>
    </w:r>
    <w:r w:rsidR="00B60CBE">
      <w:fldChar w:fldCharType="begin"/>
    </w:r>
    <w:r w:rsidR="00E47655" w:rsidRPr="00DA546C">
      <w:instrText xml:space="preserve"> PAGE </w:instrText>
    </w:r>
    <w:r w:rsidR="00B60CBE">
      <w:fldChar w:fldCharType="separate"/>
    </w:r>
    <w:r w:rsidR="0067234F">
      <w:rPr>
        <w:noProof/>
      </w:rPr>
      <w:t>8</w:t>
    </w:r>
    <w:r w:rsidR="00B60CBE">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31A" w:rsidRDefault="006253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12E5" w:rsidRDefault="001812E5">
      <w:r>
        <w:separator/>
      </w:r>
    </w:p>
    <w:p w:rsidR="001812E5" w:rsidRDefault="001812E5"/>
    <w:p w:rsidR="001812E5" w:rsidRDefault="001812E5"/>
  </w:footnote>
  <w:footnote w:type="continuationSeparator" w:id="0">
    <w:p w:rsidR="001812E5" w:rsidRDefault="001812E5">
      <w:r>
        <w:continuationSeparator/>
      </w:r>
    </w:p>
    <w:p w:rsidR="001812E5" w:rsidRDefault="001812E5"/>
    <w:p w:rsidR="001812E5" w:rsidRDefault="001812E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6BC" w:rsidRDefault="008B76BC"/>
  <w:p w:rsidR="008B76BC" w:rsidRDefault="008B76BC"/>
  <w:p w:rsidR="008B76BC" w:rsidRDefault="008B76B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31A" w:rsidRDefault="0062531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31A" w:rsidRDefault="006253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pt;height:12pt" o:bullet="t">
        <v:imagedata r:id="rId1" o:title="mso1DB"/>
      </v:shape>
    </w:pict>
  </w:numPicBullet>
  <w:abstractNum w:abstractNumId="0">
    <w:nsid w:val="00254BE4"/>
    <w:multiLevelType w:val="hybridMultilevel"/>
    <w:tmpl w:val="27E83F9A"/>
    <w:lvl w:ilvl="0" w:tplc="7890CC10">
      <w:start w:val="1"/>
      <w:numFmt w:val="bullet"/>
      <w:pStyle w:val="Activitybullet"/>
      <w:lvlText w:val=""/>
      <w:lvlJc w:val="left"/>
      <w:pPr>
        <w:tabs>
          <w:tab w:val="num" w:pos="1800"/>
        </w:tabs>
        <w:ind w:left="1800" w:hanging="360"/>
      </w:pPr>
      <w:rPr>
        <w:rFonts w:ascii="Symbol" w:hAnsi="Symbol" w:hint="default"/>
        <w:sz w:val="24"/>
        <w:szCs w:val="24"/>
      </w:rPr>
    </w:lvl>
    <w:lvl w:ilvl="1" w:tplc="04090003" w:tentative="1">
      <w:start w:val="1"/>
      <w:numFmt w:val="bullet"/>
      <w:lvlText w:val="o"/>
      <w:lvlJc w:val="left"/>
      <w:pPr>
        <w:tabs>
          <w:tab w:val="num" w:pos="900"/>
        </w:tabs>
        <w:ind w:left="900" w:hanging="360"/>
      </w:pPr>
      <w:rPr>
        <w:rFonts w:ascii="Courier New" w:hAnsi="Courier New" w:cs="Arial"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Arial"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Arial"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
    <w:nsid w:val="01BA6008"/>
    <w:multiLevelType w:val="multilevel"/>
    <w:tmpl w:val="8EEED9D2"/>
    <w:styleLink w:val="MatrixBulleted10pt"/>
    <w:lvl w:ilvl="0">
      <w:start w:val="1"/>
      <w:numFmt w:val="bullet"/>
      <w:lvlText w:val=""/>
      <w:lvlJc w:val="left"/>
      <w:pPr>
        <w:tabs>
          <w:tab w:val="num" w:pos="360"/>
        </w:tabs>
        <w:ind w:left="360" w:hanging="360"/>
      </w:pPr>
      <w:rPr>
        <w:rFonts w:ascii="Symbol" w:hAnsi="Symbol"/>
        <w:sz w:val="20"/>
        <w:szCs w:val="20"/>
      </w:rPr>
    </w:lvl>
    <w:lvl w:ilvl="1">
      <w:start w:val="1"/>
      <w:numFmt w:val="bullet"/>
      <w:lvlText w:val="o"/>
      <w:lvlJc w:val="left"/>
      <w:pPr>
        <w:tabs>
          <w:tab w:val="num" w:pos="1080"/>
        </w:tabs>
        <w:ind w:left="1080" w:hanging="360"/>
      </w:pPr>
      <w:rPr>
        <w:rFonts w:ascii="Courier New" w:hAnsi="Courier New" w:cs="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Arial"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Arial"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04736EB8"/>
    <w:multiLevelType w:val="hybridMultilevel"/>
    <w:tmpl w:val="14EE31D2"/>
    <w:lvl w:ilvl="0" w:tplc="DF705930">
      <w:start w:val="1"/>
      <w:numFmt w:val="bullet"/>
      <w:pStyle w:val="activitybullet0"/>
      <w:lvlText w:val=""/>
      <w:lvlJc w:val="left"/>
      <w:pPr>
        <w:tabs>
          <w:tab w:val="num" w:pos="1080"/>
        </w:tabs>
        <w:ind w:left="129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818438A"/>
    <w:multiLevelType w:val="multilevel"/>
    <w:tmpl w:val="66E852D4"/>
    <w:styleLink w:val="AlphaCapital"/>
    <w:lvl w:ilvl="0">
      <w:start w:val="1"/>
      <w:numFmt w:val="upperLetter"/>
      <w:lvlText w:val="%1."/>
      <w:lvlJc w:val="left"/>
      <w:pPr>
        <w:tabs>
          <w:tab w:val="num" w:pos="1440"/>
        </w:tabs>
        <w:ind w:left="1440" w:hanging="360"/>
      </w:pPr>
      <w:rPr>
        <w:rFonts w:ascii="Arial" w:hAnsi="Arial"/>
        <w:bCs/>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D3E415A"/>
    <w:multiLevelType w:val="hybridMultilevel"/>
    <w:tmpl w:val="B6E295CA"/>
    <w:lvl w:ilvl="0" w:tplc="4EB4C294">
      <w:start w:val="1"/>
      <w:numFmt w:val="bullet"/>
      <w:pStyle w:val="StandardBullet"/>
      <w:lvlText w:val=""/>
      <w:lvlJc w:val="left"/>
      <w:pPr>
        <w:tabs>
          <w:tab w:val="num" w:pos="1800"/>
        </w:tabs>
        <w:ind w:left="180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DCD1D85"/>
    <w:multiLevelType w:val="hybridMultilevel"/>
    <w:tmpl w:val="7A708110"/>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nsid w:val="101229AB"/>
    <w:multiLevelType w:val="hybridMultilevel"/>
    <w:tmpl w:val="88244404"/>
    <w:lvl w:ilvl="0" w:tplc="FD10155E">
      <w:start w:val="1"/>
      <w:numFmt w:val="bullet"/>
      <w:pStyle w:val="MatrixBullets"/>
      <w:lvlText w:val=""/>
      <w:lvlJc w:val="left"/>
      <w:pPr>
        <w:tabs>
          <w:tab w:val="num" w:pos="144"/>
        </w:tabs>
        <w:ind w:left="144" w:hanging="144"/>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2224EDD"/>
    <w:multiLevelType w:val="hybridMultilevel"/>
    <w:tmpl w:val="14685586"/>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3695D38"/>
    <w:multiLevelType w:val="multilevel"/>
    <w:tmpl w:val="2AF675D2"/>
    <w:lvl w:ilvl="0">
      <w:start w:val="1"/>
      <w:numFmt w:val="upperRoman"/>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19AB6862"/>
    <w:multiLevelType w:val="hybridMultilevel"/>
    <w:tmpl w:val="AFCEF6D0"/>
    <w:lvl w:ilvl="0" w:tplc="412A4FC8">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nsid w:val="1AA55048"/>
    <w:multiLevelType w:val="hybridMultilevel"/>
    <w:tmpl w:val="483C9266"/>
    <w:lvl w:ilvl="0" w:tplc="80B2A718">
      <w:start w:val="1"/>
      <w:numFmt w:val="bullet"/>
      <w:lvlText w:val=""/>
      <w:lvlJc w:val="left"/>
      <w:pPr>
        <w:tabs>
          <w:tab w:val="num" w:pos="1080"/>
        </w:tabs>
        <w:ind w:left="1296"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CA80E3A"/>
    <w:multiLevelType w:val="hybridMultilevel"/>
    <w:tmpl w:val="E49CD59A"/>
    <w:lvl w:ilvl="0" w:tplc="2E4C73C2">
      <w:start w:val="2"/>
      <w:numFmt w:val="decimal"/>
      <w:lvlText w:val="%1."/>
      <w:lvlJc w:val="left"/>
      <w:pPr>
        <w:tabs>
          <w:tab w:val="num" w:pos="360"/>
        </w:tabs>
        <w:ind w:left="360" w:hanging="360"/>
      </w:pPr>
      <w:rPr>
        <w:rFonts w:hint="default"/>
      </w:rPr>
    </w:lvl>
    <w:lvl w:ilvl="1" w:tplc="B694BC7C">
      <w:start w:val="1"/>
      <w:numFmt w:val="decimal"/>
      <w:lvlText w:val="%2."/>
      <w:lvlJc w:val="left"/>
      <w:pPr>
        <w:ind w:left="1440" w:hanging="360"/>
      </w:pPr>
      <w:rPr>
        <w:rFonts w:ascii="Arial" w:hAnsi="Arial" w:cs="Times New Roman" w:hint="default"/>
        <w:b w:val="0"/>
        <w:bCs w:val="0"/>
        <w:i w:val="0"/>
        <w:iCs w:val="0"/>
        <w:strike w:val="0"/>
        <w:color w:val="000000"/>
        <w:sz w:val="24"/>
        <w:szCs w:val="20"/>
        <w:u w:val="none"/>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8D5AB8"/>
    <w:multiLevelType w:val="hybridMultilevel"/>
    <w:tmpl w:val="F80C6734"/>
    <w:lvl w:ilvl="0" w:tplc="9A8A334E">
      <w:start w:val="1"/>
      <w:numFmt w:val="decimal"/>
      <w:lvlText w:val="%1."/>
      <w:lvlJc w:val="left"/>
      <w:pPr>
        <w:tabs>
          <w:tab w:val="num" w:pos="1800"/>
        </w:tabs>
        <w:ind w:left="1800" w:hanging="360"/>
      </w:pPr>
      <w:rPr>
        <w:rFonts w:ascii="Arial" w:hAnsi="Arial" w:cs="Times New Roman" w:hint="default"/>
        <w:b w:val="0"/>
        <w:bCs w:val="0"/>
        <w:i w:val="0"/>
        <w:iCs w:val="0"/>
        <w:strike w:val="0"/>
        <w:color w:val="000000"/>
        <w:sz w:val="24"/>
        <w:szCs w:val="20"/>
        <w:u w:val="no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371670E"/>
    <w:multiLevelType w:val="hybridMultilevel"/>
    <w:tmpl w:val="C71C1440"/>
    <w:lvl w:ilvl="0" w:tplc="BD723EDA">
      <w:start w:val="1"/>
      <w:numFmt w:val="decimal"/>
      <w:lvlText w:val="%1."/>
      <w:lvlJc w:val="left"/>
      <w:pPr>
        <w:tabs>
          <w:tab w:val="num" w:pos="1440"/>
        </w:tabs>
        <w:ind w:left="1440" w:hanging="360"/>
      </w:pPr>
      <w:rPr>
        <w:rFonts w:ascii="Arial" w:hAnsi="Arial" w:cs="Times New Roman" w:hint="default"/>
        <w:b w:val="0"/>
        <w:bCs w:val="0"/>
        <w:i w:val="0"/>
        <w:iCs w:val="0"/>
        <w:strike w:val="0"/>
        <w:color w:val="000000"/>
        <w:sz w:val="24"/>
        <w:szCs w:val="20"/>
        <w:u w:val="none"/>
      </w:rPr>
    </w:lvl>
    <w:lvl w:ilvl="1" w:tplc="04090019" w:tentative="1">
      <w:start w:val="1"/>
      <w:numFmt w:val="lowerLetter"/>
      <w:lvlText w:val="%2."/>
      <w:lvlJc w:val="left"/>
      <w:pPr>
        <w:ind w:left="1006" w:hanging="360"/>
      </w:pPr>
    </w:lvl>
    <w:lvl w:ilvl="2" w:tplc="0409001B" w:tentative="1">
      <w:start w:val="1"/>
      <w:numFmt w:val="lowerRoman"/>
      <w:lvlText w:val="%3."/>
      <w:lvlJc w:val="right"/>
      <w:pPr>
        <w:ind w:left="1726" w:hanging="180"/>
      </w:pPr>
    </w:lvl>
    <w:lvl w:ilvl="3" w:tplc="0409000F" w:tentative="1">
      <w:start w:val="1"/>
      <w:numFmt w:val="decimal"/>
      <w:lvlText w:val="%4."/>
      <w:lvlJc w:val="left"/>
      <w:pPr>
        <w:ind w:left="2446" w:hanging="360"/>
      </w:pPr>
    </w:lvl>
    <w:lvl w:ilvl="4" w:tplc="04090019" w:tentative="1">
      <w:start w:val="1"/>
      <w:numFmt w:val="lowerLetter"/>
      <w:lvlText w:val="%5."/>
      <w:lvlJc w:val="left"/>
      <w:pPr>
        <w:ind w:left="3166" w:hanging="360"/>
      </w:pPr>
    </w:lvl>
    <w:lvl w:ilvl="5" w:tplc="0409001B" w:tentative="1">
      <w:start w:val="1"/>
      <w:numFmt w:val="lowerRoman"/>
      <w:lvlText w:val="%6."/>
      <w:lvlJc w:val="right"/>
      <w:pPr>
        <w:ind w:left="3886" w:hanging="180"/>
      </w:pPr>
    </w:lvl>
    <w:lvl w:ilvl="6" w:tplc="0409000F" w:tentative="1">
      <w:start w:val="1"/>
      <w:numFmt w:val="decimal"/>
      <w:lvlText w:val="%7."/>
      <w:lvlJc w:val="left"/>
      <w:pPr>
        <w:ind w:left="4606" w:hanging="360"/>
      </w:pPr>
    </w:lvl>
    <w:lvl w:ilvl="7" w:tplc="04090019" w:tentative="1">
      <w:start w:val="1"/>
      <w:numFmt w:val="lowerLetter"/>
      <w:lvlText w:val="%8."/>
      <w:lvlJc w:val="left"/>
      <w:pPr>
        <w:ind w:left="5326" w:hanging="360"/>
      </w:pPr>
    </w:lvl>
    <w:lvl w:ilvl="8" w:tplc="0409001B" w:tentative="1">
      <w:start w:val="1"/>
      <w:numFmt w:val="lowerRoman"/>
      <w:lvlText w:val="%9."/>
      <w:lvlJc w:val="right"/>
      <w:pPr>
        <w:ind w:left="6046" w:hanging="180"/>
      </w:pPr>
    </w:lvl>
  </w:abstractNum>
  <w:abstractNum w:abstractNumId="14">
    <w:nsid w:val="25944DD3"/>
    <w:multiLevelType w:val="hybridMultilevel"/>
    <w:tmpl w:val="DAF230A2"/>
    <w:lvl w:ilvl="0" w:tplc="239222A2">
      <w:start w:val="1"/>
      <w:numFmt w:val="lowerLetter"/>
      <w:lvlText w:val="%1."/>
      <w:lvlJc w:val="left"/>
      <w:pPr>
        <w:ind w:left="1980" w:hanging="360"/>
      </w:pPr>
      <w:rPr>
        <w:rFonts w:ascii="Arial" w:hAnsi="Arial" w:cs="Times New Roman" w:hint="default"/>
        <w:b w:val="0"/>
        <w:bCs w:val="0"/>
        <w:i w:val="0"/>
        <w:iCs w:val="0"/>
        <w:strike w:val="0"/>
        <w:color w:val="000000"/>
        <w:sz w:val="24"/>
        <w:szCs w:val="20"/>
        <w:u w:val="none"/>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5">
    <w:nsid w:val="269433C2"/>
    <w:multiLevelType w:val="multilevel"/>
    <w:tmpl w:val="8452E4C2"/>
    <w:styleLink w:val="TopicalOutlineNumbers"/>
    <w:lvl w:ilvl="0">
      <w:start w:val="1"/>
      <w:numFmt w:val="decimal"/>
      <w:lvlText w:val="1.1.%1"/>
      <w:lvlJc w:val="left"/>
      <w:pPr>
        <w:tabs>
          <w:tab w:val="num" w:pos="360"/>
        </w:tabs>
        <w:ind w:left="360" w:hanging="360"/>
      </w:pPr>
      <w:rPr>
        <w:rFonts w:ascii="Arial" w:hAnsi="Arial" w:hint="default"/>
        <w:sz w:val="24"/>
      </w:rPr>
    </w:lvl>
    <w:lvl w:ilvl="1">
      <w:start w:val="1"/>
      <w:numFmt w:val="lowerLetter"/>
      <w:lvlText w:val="%2)"/>
      <w:lvlJc w:val="left"/>
      <w:pPr>
        <w:tabs>
          <w:tab w:val="num" w:pos="720"/>
        </w:tabs>
        <w:ind w:left="720" w:hanging="360"/>
      </w:pPr>
      <w:rPr>
        <w:rFonts w:hint="default"/>
      </w:rPr>
    </w:lvl>
    <w:lvl w:ilvl="2">
      <w:start w:val="1"/>
      <w:numFmt w:val="decimal"/>
      <w:lvlText w:val="%3.1.1"/>
      <w:lvlJc w:val="left"/>
      <w:pPr>
        <w:tabs>
          <w:tab w:val="num" w:pos="1080"/>
        </w:tabs>
        <w:ind w:left="1080" w:hanging="360"/>
      </w:pPr>
      <w:rPr>
        <w:rFonts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287432C0"/>
    <w:multiLevelType w:val="hybridMultilevel"/>
    <w:tmpl w:val="EA2C4BE2"/>
    <w:lvl w:ilvl="0" w:tplc="0409000F">
      <w:start w:val="1"/>
      <w:numFmt w:val="decimal"/>
      <w:lvlText w:val="%1."/>
      <w:lvlJc w:val="left"/>
      <w:pPr>
        <w:ind w:left="1714" w:hanging="360"/>
      </w:pPr>
    </w:lvl>
    <w:lvl w:ilvl="1" w:tplc="04090019" w:tentative="1">
      <w:start w:val="1"/>
      <w:numFmt w:val="lowerLetter"/>
      <w:lvlText w:val="%2."/>
      <w:lvlJc w:val="left"/>
      <w:pPr>
        <w:ind w:left="2434" w:hanging="360"/>
      </w:pPr>
    </w:lvl>
    <w:lvl w:ilvl="2" w:tplc="0409001B" w:tentative="1">
      <w:start w:val="1"/>
      <w:numFmt w:val="lowerRoman"/>
      <w:lvlText w:val="%3."/>
      <w:lvlJc w:val="right"/>
      <w:pPr>
        <w:ind w:left="3154" w:hanging="180"/>
      </w:pPr>
    </w:lvl>
    <w:lvl w:ilvl="3" w:tplc="0409000F" w:tentative="1">
      <w:start w:val="1"/>
      <w:numFmt w:val="decimal"/>
      <w:lvlText w:val="%4."/>
      <w:lvlJc w:val="left"/>
      <w:pPr>
        <w:ind w:left="3874" w:hanging="360"/>
      </w:pPr>
    </w:lvl>
    <w:lvl w:ilvl="4" w:tplc="04090019" w:tentative="1">
      <w:start w:val="1"/>
      <w:numFmt w:val="lowerLetter"/>
      <w:lvlText w:val="%5."/>
      <w:lvlJc w:val="left"/>
      <w:pPr>
        <w:ind w:left="4594" w:hanging="360"/>
      </w:pPr>
    </w:lvl>
    <w:lvl w:ilvl="5" w:tplc="0409001B" w:tentative="1">
      <w:start w:val="1"/>
      <w:numFmt w:val="lowerRoman"/>
      <w:lvlText w:val="%6."/>
      <w:lvlJc w:val="right"/>
      <w:pPr>
        <w:ind w:left="5314" w:hanging="180"/>
      </w:pPr>
    </w:lvl>
    <w:lvl w:ilvl="6" w:tplc="0409000F" w:tentative="1">
      <w:start w:val="1"/>
      <w:numFmt w:val="decimal"/>
      <w:lvlText w:val="%7."/>
      <w:lvlJc w:val="left"/>
      <w:pPr>
        <w:ind w:left="6034" w:hanging="360"/>
      </w:pPr>
    </w:lvl>
    <w:lvl w:ilvl="7" w:tplc="04090019" w:tentative="1">
      <w:start w:val="1"/>
      <w:numFmt w:val="lowerLetter"/>
      <w:lvlText w:val="%8."/>
      <w:lvlJc w:val="left"/>
      <w:pPr>
        <w:ind w:left="6754" w:hanging="360"/>
      </w:pPr>
    </w:lvl>
    <w:lvl w:ilvl="8" w:tplc="0409001B" w:tentative="1">
      <w:start w:val="1"/>
      <w:numFmt w:val="lowerRoman"/>
      <w:lvlText w:val="%9."/>
      <w:lvlJc w:val="right"/>
      <w:pPr>
        <w:ind w:left="7474" w:hanging="180"/>
      </w:pPr>
    </w:lvl>
  </w:abstractNum>
  <w:abstractNum w:abstractNumId="17">
    <w:nsid w:val="29ED1B44"/>
    <w:multiLevelType w:val="hybridMultilevel"/>
    <w:tmpl w:val="F08EFFC0"/>
    <w:lvl w:ilvl="0" w:tplc="9ABE196A">
      <w:start w:val="2"/>
      <w:numFmt w:val="decimal"/>
      <w:lvlText w:val="%1."/>
      <w:lvlJc w:val="left"/>
      <w:pPr>
        <w:ind w:left="360" w:hanging="360"/>
      </w:pPr>
      <w:rPr>
        <w:rFonts w:hint="default"/>
      </w:rPr>
    </w:lvl>
    <w:lvl w:ilvl="1" w:tplc="9ABE196A">
      <w:start w:val="2"/>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D85EC1"/>
    <w:multiLevelType w:val="hybridMultilevel"/>
    <w:tmpl w:val="8C726CF8"/>
    <w:lvl w:ilvl="0" w:tplc="58449B40">
      <w:start w:val="1"/>
      <w:numFmt w:val="lowerLetter"/>
      <w:lvlText w:val="%1."/>
      <w:lvlJc w:val="left"/>
      <w:pPr>
        <w:tabs>
          <w:tab w:val="num" w:pos="1080"/>
        </w:tabs>
        <w:ind w:left="1440" w:hanging="360"/>
      </w:pPr>
      <w:rPr>
        <w:rFonts w:ascii="Arial" w:hAnsi="Arial" w:hint="default"/>
        <w:b w:val="0"/>
        <w:i w:val="0"/>
        <w:sz w:val="24"/>
        <w:szCs w:val="24"/>
      </w:rPr>
    </w:lvl>
    <w:lvl w:ilvl="1" w:tplc="FFFFFFFF">
      <w:start w:val="1"/>
      <w:numFmt w:val="lowerLetter"/>
      <w:lvlText w:val="%2."/>
      <w:lvlJc w:val="left"/>
      <w:pPr>
        <w:tabs>
          <w:tab w:val="num" w:pos="1800"/>
        </w:tabs>
        <w:ind w:left="1800" w:hanging="360"/>
      </w:pPr>
      <w:rPr>
        <w:rFonts w:ascii="Arial" w:hAnsi="Arial" w:hint="default"/>
        <w:b w:val="0"/>
        <w:i w:val="0"/>
        <w:sz w:val="24"/>
        <w:szCs w:val="24"/>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9">
    <w:nsid w:val="337A7A51"/>
    <w:multiLevelType w:val="multilevel"/>
    <w:tmpl w:val="DA3E31C8"/>
    <w:styleLink w:val="AlphaNumbered"/>
    <w:lvl w:ilvl="0">
      <w:start w:val="1"/>
      <w:numFmt w:val="lowerLetter"/>
      <w:lvlText w:val="%1."/>
      <w:lvlJc w:val="left"/>
      <w:pPr>
        <w:tabs>
          <w:tab w:val="num" w:pos="1440"/>
        </w:tabs>
        <w:ind w:left="2160" w:hanging="1080"/>
      </w:pPr>
      <w:rPr>
        <w:rFonts w:ascii="Arial" w:hAnsi="Arial" w:hint="default"/>
        <w:sz w:val="24"/>
      </w:rPr>
    </w:lvl>
    <w:lvl w:ilvl="1">
      <w:start w:val="1"/>
      <w:numFmt w:val="bullet"/>
      <w:lvlText w:val="o"/>
      <w:lvlJc w:val="left"/>
      <w:pPr>
        <w:tabs>
          <w:tab w:val="num" w:pos="1800"/>
        </w:tabs>
        <w:ind w:left="2520" w:hanging="720"/>
      </w:pPr>
      <w:rPr>
        <w:rFonts w:ascii="Courier New" w:hAnsi="Courier New" w:hint="default"/>
      </w:rPr>
    </w:lvl>
    <w:lvl w:ilvl="2">
      <w:start w:val="1"/>
      <w:numFmt w:val="bullet"/>
      <w:lvlText w:val=""/>
      <w:lvlJc w:val="left"/>
      <w:pPr>
        <w:tabs>
          <w:tab w:val="num" w:pos="2160"/>
        </w:tabs>
        <w:ind w:left="3096" w:hanging="576"/>
      </w:pPr>
      <w:rPr>
        <w:rFonts w:ascii="Wingdings" w:hAnsi="Wingdings" w:hint="default"/>
      </w:rPr>
    </w:lvl>
    <w:lvl w:ilvl="3">
      <w:start w:val="1"/>
      <w:numFmt w:val="bullet"/>
      <w:lvlText w:val=""/>
      <w:lvlJc w:val="left"/>
      <w:pPr>
        <w:tabs>
          <w:tab w:val="num" w:pos="2880"/>
        </w:tabs>
        <w:ind w:left="3672" w:hanging="504"/>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6E94529"/>
    <w:multiLevelType w:val="hybridMultilevel"/>
    <w:tmpl w:val="CFE2AEDE"/>
    <w:lvl w:ilvl="0" w:tplc="B22A6ABE">
      <w:start w:val="5"/>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544691"/>
    <w:multiLevelType w:val="hybridMultilevel"/>
    <w:tmpl w:val="C1B035AE"/>
    <w:lvl w:ilvl="0" w:tplc="7FEAB5AE">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E614FB"/>
    <w:multiLevelType w:val="hybridMultilevel"/>
    <w:tmpl w:val="456CCF48"/>
    <w:lvl w:ilvl="0" w:tplc="F06279F0">
      <w:start w:val="1"/>
      <w:numFmt w:val="decimal"/>
      <w:lvlText w:val="%1."/>
      <w:lvlJc w:val="left"/>
      <w:pPr>
        <w:ind w:left="792" w:firstLine="108"/>
      </w:pPr>
      <w:rPr>
        <w:rFonts w:ascii="Arial" w:hAnsi="Arial" w:cs="Times New Roman" w:hint="default"/>
        <w:b w:val="0"/>
        <w:bCs w:val="0"/>
        <w:i w:val="0"/>
        <w:iCs w:val="0"/>
        <w:strike w:val="0"/>
        <w:color w:val="000000"/>
        <w:sz w:val="24"/>
        <w:szCs w:val="2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A336FB0"/>
    <w:multiLevelType w:val="hybridMultilevel"/>
    <w:tmpl w:val="ED8E0E0A"/>
    <w:lvl w:ilvl="0" w:tplc="00BEED4E">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3378DE"/>
    <w:multiLevelType w:val="hybridMultilevel"/>
    <w:tmpl w:val="78FCC2F0"/>
    <w:lvl w:ilvl="0" w:tplc="BABEB410">
      <w:start w:val="2"/>
      <w:numFmt w:val="decimal"/>
      <w:lvlText w:val="%1."/>
      <w:lvlJc w:val="left"/>
      <w:pPr>
        <w:tabs>
          <w:tab w:val="num" w:pos="1440"/>
        </w:tabs>
        <w:ind w:left="1440" w:hanging="360"/>
      </w:pPr>
      <w:rPr>
        <w:rFonts w:ascii="Arial" w:hAnsi="Arial" w:cs="Times New Roman" w:hint="default"/>
        <w:b w:val="0"/>
        <w:bCs w:val="0"/>
        <w:i w:val="0"/>
        <w:iCs w:val="0"/>
        <w:strike w:val="0"/>
        <w:color w:val="000000"/>
        <w:sz w:val="24"/>
        <w:szCs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471D38"/>
    <w:multiLevelType w:val="hybridMultilevel"/>
    <w:tmpl w:val="BC3497E4"/>
    <w:lvl w:ilvl="0" w:tplc="97621BBE">
      <w:start w:val="1"/>
      <w:numFmt w:val="bullet"/>
      <w:pStyle w:val="StdBullets"/>
      <w:lvlText w:val=""/>
      <w:lvlJc w:val="left"/>
      <w:pPr>
        <w:tabs>
          <w:tab w:val="num" w:pos="36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4A06C3A"/>
    <w:multiLevelType w:val="multilevel"/>
    <w:tmpl w:val="E480AF4E"/>
    <w:styleLink w:val="SpecialBulleted1"/>
    <w:lvl w:ilvl="0">
      <w:start w:val="1"/>
      <w:numFmt w:val="bullet"/>
      <w:lvlText w:val=""/>
      <w:lvlPicBulletId w:val="0"/>
      <w:lvlJc w:val="left"/>
      <w:pPr>
        <w:tabs>
          <w:tab w:val="num" w:pos="907"/>
        </w:tabs>
        <w:ind w:left="907" w:hanging="360"/>
      </w:pPr>
      <w:rPr>
        <w:rFonts w:ascii="Symbol" w:hAnsi="Symbol" w:hint="default"/>
        <w:color w:val="auto"/>
        <w:sz w:val="24"/>
        <w:szCs w:val="24"/>
      </w:rPr>
    </w:lvl>
    <w:lvl w:ilvl="1">
      <w:start w:val="1"/>
      <w:numFmt w:val="bullet"/>
      <w:lvlText w:val=""/>
      <w:lvlJc w:val="left"/>
      <w:pPr>
        <w:tabs>
          <w:tab w:val="num" w:pos="1627"/>
        </w:tabs>
        <w:ind w:left="1627" w:hanging="360"/>
      </w:pPr>
      <w:rPr>
        <w:rFonts w:ascii="Wingdings" w:hAnsi="Wingdings"/>
        <w:sz w:val="24"/>
      </w:rPr>
    </w:lvl>
    <w:lvl w:ilvl="2">
      <w:start w:val="1"/>
      <w:numFmt w:val="bullet"/>
      <w:lvlText w:val=""/>
      <w:lvlPicBulletId w:val="0"/>
      <w:lvlJc w:val="left"/>
      <w:pPr>
        <w:tabs>
          <w:tab w:val="num" w:pos="2347"/>
        </w:tabs>
        <w:ind w:left="2347" w:hanging="360"/>
      </w:pPr>
      <w:rPr>
        <w:rFonts w:ascii="Symbol" w:hAnsi="Symbol" w:hint="default"/>
        <w:color w:val="auto"/>
        <w:sz w:val="24"/>
        <w:szCs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Arial"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Arial" w:hint="default"/>
      </w:rPr>
    </w:lvl>
    <w:lvl w:ilvl="8">
      <w:start w:val="1"/>
      <w:numFmt w:val="bullet"/>
      <w:lvlText w:val=""/>
      <w:lvlJc w:val="left"/>
      <w:pPr>
        <w:tabs>
          <w:tab w:val="num" w:pos="6667"/>
        </w:tabs>
        <w:ind w:left="6667" w:hanging="360"/>
      </w:pPr>
      <w:rPr>
        <w:rFonts w:ascii="Wingdings" w:hAnsi="Wingdings" w:hint="default"/>
      </w:rPr>
    </w:lvl>
  </w:abstractNum>
  <w:abstractNum w:abstractNumId="27">
    <w:nsid w:val="474B5EDD"/>
    <w:multiLevelType w:val="multilevel"/>
    <w:tmpl w:val="C372640A"/>
    <w:styleLink w:val="Picturebulleted"/>
    <w:lvl w:ilvl="0">
      <w:start w:val="1"/>
      <w:numFmt w:val="bullet"/>
      <w:suff w:val="space"/>
      <w:lvlText w:val=""/>
      <w:lvlPicBulletId w:val="0"/>
      <w:lvlJc w:val="left"/>
      <w:pPr>
        <w:ind w:left="907" w:hanging="547"/>
      </w:pPr>
      <w:rPr>
        <w:rFonts w:ascii="Symbol" w:hAnsi="Symbol" w:hint="default"/>
        <w:b/>
        <w:color w:val="auto"/>
        <w:sz w:val="24"/>
        <w:szCs w:val="24"/>
      </w:rPr>
    </w:lvl>
    <w:lvl w:ilvl="1">
      <w:start w:val="1"/>
      <w:numFmt w:val="bullet"/>
      <w:lvlText w:val=""/>
      <w:lvlJc w:val="left"/>
      <w:pPr>
        <w:tabs>
          <w:tab w:val="num" w:pos="1627"/>
        </w:tabs>
        <w:ind w:left="1627" w:hanging="360"/>
      </w:pPr>
      <w:rPr>
        <w:rFonts w:ascii="Symbol" w:hAnsi="Symbol" w:hint="default"/>
        <w:color w:val="0033CC"/>
        <w:sz w:val="24"/>
        <w:szCs w:val="24"/>
      </w:rPr>
    </w:lvl>
    <w:lvl w:ilvl="2">
      <w:start w:val="1"/>
      <w:numFmt w:val="bullet"/>
      <w:lvlText w:val=""/>
      <w:lvlPicBulletId w:val="0"/>
      <w:lvlJc w:val="left"/>
      <w:pPr>
        <w:tabs>
          <w:tab w:val="num" w:pos="2347"/>
        </w:tabs>
        <w:ind w:left="2347" w:hanging="360"/>
      </w:pPr>
      <w:rPr>
        <w:rFonts w:ascii="Symbol" w:hAnsi="Symbol" w:hint="default"/>
        <w:b/>
        <w:bC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Arial"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Arial" w:hint="default"/>
      </w:rPr>
    </w:lvl>
    <w:lvl w:ilvl="8">
      <w:start w:val="1"/>
      <w:numFmt w:val="bullet"/>
      <w:lvlText w:val=""/>
      <w:lvlJc w:val="left"/>
      <w:pPr>
        <w:tabs>
          <w:tab w:val="num" w:pos="6667"/>
        </w:tabs>
        <w:ind w:left="6667" w:hanging="360"/>
      </w:pPr>
      <w:rPr>
        <w:rFonts w:ascii="Wingdings" w:hAnsi="Wingdings" w:hint="default"/>
      </w:rPr>
    </w:lvl>
  </w:abstractNum>
  <w:abstractNum w:abstractNumId="28">
    <w:nsid w:val="47D622C3"/>
    <w:multiLevelType w:val="multilevel"/>
    <w:tmpl w:val="AFCA57AE"/>
    <w:styleLink w:val="ArrowBullet"/>
    <w:lvl w:ilvl="0">
      <w:start w:val="1"/>
      <w:numFmt w:val="bullet"/>
      <w:lvlText w:val=""/>
      <w:lvlJc w:val="left"/>
      <w:pPr>
        <w:tabs>
          <w:tab w:val="num" w:pos="2160"/>
        </w:tabs>
        <w:ind w:left="2664" w:hanging="864"/>
      </w:pPr>
      <w:rPr>
        <w:rFonts w:ascii="Wingdings" w:hAnsi="Wingdings" w:hint="default"/>
        <w:sz w:val="24"/>
      </w:rPr>
    </w:lvl>
    <w:lvl w:ilvl="1">
      <w:start w:val="1"/>
      <w:numFmt w:val="bullet"/>
      <w:lvlText w:val=""/>
      <w:lvlJc w:val="left"/>
      <w:pPr>
        <w:tabs>
          <w:tab w:val="num" w:pos="2160"/>
        </w:tabs>
        <w:ind w:left="2160" w:firstLine="0"/>
      </w:pPr>
      <w:rPr>
        <w:rFonts w:ascii="Wingdings" w:hAnsi="Wingdings" w:hint="default"/>
        <w:sz w:val="24"/>
        <w:szCs w:val="24"/>
      </w:rPr>
    </w:lvl>
    <w:lvl w:ilvl="2">
      <w:start w:val="1"/>
      <w:numFmt w:val="bullet"/>
      <w:lvlText w:val=""/>
      <w:lvlJc w:val="left"/>
      <w:pPr>
        <w:tabs>
          <w:tab w:val="num" w:pos="2880"/>
        </w:tabs>
        <w:ind w:left="2880" w:hanging="360"/>
      </w:pPr>
      <w:rPr>
        <w:rFonts w:ascii="Symbol" w:hAnsi="Symbol"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9">
    <w:nsid w:val="49213216"/>
    <w:multiLevelType w:val="hybridMultilevel"/>
    <w:tmpl w:val="7A4C46D6"/>
    <w:lvl w:ilvl="0" w:tplc="11D6BB08">
      <w:start w:val="2"/>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EA318A9"/>
    <w:multiLevelType w:val="hybridMultilevel"/>
    <w:tmpl w:val="12C8CFF4"/>
    <w:lvl w:ilvl="0" w:tplc="248ECE9E">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0D539C3"/>
    <w:multiLevelType w:val="hybridMultilevel"/>
    <w:tmpl w:val="812267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03A6289"/>
    <w:multiLevelType w:val="hybridMultilevel"/>
    <w:tmpl w:val="DF32444E"/>
    <w:lvl w:ilvl="0" w:tplc="B694BC7C">
      <w:start w:val="1"/>
      <w:numFmt w:val="decimal"/>
      <w:lvlText w:val="%1."/>
      <w:lvlJc w:val="left"/>
      <w:pPr>
        <w:ind w:left="1714" w:hanging="360"/>
      </w:pPr>
      <w:rPr>
        <w:rFonts w:ascii="Arial" w:hAnsi="Arial" w:cs="Times New Roman" w:hint="default"/>
        <w:b w:val="0"/>
        <w:bCs w:val="0"/>
        <w:i w:val="0"/>
        <w:iCs w:val="0"/>
        <w:strike w:val="0"/>
        <w:color w:val="000000"/>
        <w:sz w:val="24"/>
        <w:szCs w:val="20"/>
        <w:u w:val="none"/>
      </w:rPr>
    </w:lvl>
    <w:lvl w:ilvl="1" w:tplc="04090019" w:tentative="1">
      <w:start w:val="1"/>
      <w:numFmt w:val="lowerLetter"/>
      <w:lvlText w:val="%2."/>
      <w:lvlJc w:val="left"/>
      <w:pPr>
        <w:ind w:left="2434" w:hanging="360"/>
      </w:pPr>
    </w:lvl>
    <w:lvl w:ilvl="2" w:tplc="0409001B" w:tentative="1">
      <w:start w:val="1"/>
      <w:numFmt w:val="lowerRoman"/>
      <w:lvlText w:val="%3."/>
      <w:lvlJc w:val="right"/>
      <w:pPr>
        <w:ind w:left="3154" w:hanging="180"/>
      </w:pPr>
    </w:lvl>
    <w:lvl w:ilvl="3" w:tplc="0409000F" w:tentative="1">
      <w:start w:val="1"/>
      <w:numFmt w:val="decimal"/>
      <w:lvlText w:val="%4."/>
      <w:lvlJc w:val="left"/>
      <w:pPr>
        <w:ind w:left="3874" w:hanging="360"/>
      </w:pPr>
    </w:lvl>
    <w:lvl w:ilvl="4" w:tplc="04090019" w:tentative="1">
      <w:start w:val="1"/>
      <w:numFmt w:val="lowerLetter"/>
      <w:lvlText w:val="%5."/>
      <w:lvlJc w:val="left"/>
      <w:pPr>
        <w:ind w:left="4594" w:hanging="360"/>
      </w:pPr>
    </w:lvl>
    <w:lvl w:ilvl="5" w:tplc="0409001B" w:tentative="1">
      <w:start w:val="1"/>
      <w:numFmt w:val="lowerRoman"/>
      <w:lvlText w:val="%6."/>
      <w:lvlJc w:val="right"/>
      <w:pPr>
        <w:ind w:left="5314" w:hanging="180"/>
      </w:pPr>
    </w:lvl>
    <w:lvl w:ilvl="6" w:tplc="0409000F" w:tentative="1">
      <w:start w:val="1"/>
      <w:numFmt w:val="decimal"/>
      <w:lvlText w:val="%7."/>
      <w:lvlJc w:val="left"/>
      <w:pPr>
        <w:ind w:left="6034" w:hanging="360"/>
      </w:pPr>
    </w:lvl>
    <w:lvl w:ilvl="7" w:tplc="04090019" w:tentative="1">
      <w:start w:val="1"/>
      <w:numFmt w:val="lowerLetter"/>
      <w:lvlText w:val="%8."/>
      <w:lvlJc w:val="left"/>
      <w:pPr>
        <w:ind w:left="6754" w:hanging="360"/>
      </w:pPr>
    </w:lvl>
    <w:lvl w:ilvl="8" w:tplc="0409001B" w:tentative="1">
      <w:start w:val="1"/>
      <w:numFmt w:val="lowerRoman"/>
      <w:lvlText w:val="%9."/>
      <w:lvlJc w:val="right"/>
      <w:pPr>
        <w:ind w:left="7474" w:hanging="180"/>
      </w:pPr>
    </w:lvl>
  </w:abstractNum>
  <w:abstractNum w:abstractNumId="33">
    <w:nsid w:val="60531407"/>
    <w:multiLevelType w:val="hybridMultilevel"/>
    <w:tmpl w:val="C7D4CE1C"/>
    <w:lvl w:ilvl="0" w:tplc="B694BC7C">
      <w:start w:val="1"/>
      <w:numFmt w:val="decimal"/>
      <w:lvlText w:val="%1."/>
      <w:lvlJc w:val="left"/>
      <w:pPr>
        <w:ind w:left="1440" w:hanging="360"/>
      </w:pPr>
      <w:rPr>
        <w:rFonts w:ascii="Arial" w:hAnsi="Arial" w:cs="Times New Roman" w:hint="default"/>
        <w:b w:val="0"/>
        <w:bCs w:val="0"/>
        <w:i w:val="0"/>
        <w:iCs w:val="0"/>
        <w:strike w:val="0"/>
        <w:color w:val="000000"/>
        <w:sz w:val="24"/>
        <w:szCs w:val="20"/>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61CF7BCF"/>
    <w:multiLevelType w:val="hybridMultilevel"/>
    <w:tmpl w:val="19F08EE2"/>
    <w:lvl w:ilvl="0" w:tplc="BED0B9B8">
      <w:start w:val="1"/>
      <w:numFmt w:val="upperRoman"/>
      <w:pStyle w:val="ActivityNumbers"/>
      <w:lvlText w:val="%1."/>
      <w:lvlJc w:val="left"/>
      <w:pPr>
        <w:ind w:left="360" w:hanging="360"/>
      </w:pPr>
      <w:rPr>
        <w:rFonts w:hint="default"/>
      </w:rPr>
    </w:lvl>
    <w:lvl w:ilvl="1" w:tplc="04090019" w:tentative="1">
      <w:start w:val="1"/>
      <w:numFmt w:val="lowerLetter"/>
      <w:lvlText w:val="%2."/>
      <w:lvlJc w:val="left"/>
      <w:pPr>
        <w:ind w:left="1080" w:hanging="360"/>
      </w:pPr>
    </w:lvl>
    <w:lvl w:ilvl="2" w:tplc="239222A2">
      <w:start w:val="1"/>
      <w:numFmt w:val="lowerLetter"/>
      <w:lvlText w:val="%3."/>
      <w:lvlJc w:val="left"/>
      <w:pPr>
        <w:ind w:left="1800" w:hanging="180"/>
      </w:pPr>
      <w:rPr>
        <w:rFonts w:ascii="Arial" w:hAnsi="Arial" w:cs="Times New Roman" w:hint="default"/>
        <w:b w:val="0"/>
        <w:bCs w:val="0"/>
        <w:i w:val="0"/>
        <w:iCs w:val="0"/>
        <w:strike w:val="0"/>
        <w:color w:val="000000"/>
        <w:sz w:val="24"/>
        <w:szCs w:val="20"/>
        <w:u w:val="none"/>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1F94E48"/>
    <w:multiLevelType w:val="hybridMultilevel"/>
    <w:tmpl w:val="DD3E5296"/>
    <w:lvl w:ilvl="0" w:tplc="B694BC7C">
      <w:start w:val="1"/>
      <w:numFmt w:val="decimal"/>
      <w:lvlText w:val="%1."/>
      <w:lvlJc w:val="left"/>
      <w:pPr>
        <w:tabs>
          <w:tab w:val="num" w:pos="1424"/>
        </w:tabs>
        <w:ind w:left="1784" w:hanging="360"/>
      </w:pPr>
      <w:rPr>
        <w:rFonts w:ascii="Arial" w:hAnsi="Arial" w:cs="Times New Roman" w:hint="default"/>
        <w:b w:val="0"/>
        <w:bCs w:val="0"/>
        <w:i w:val="0"/>
        <w:iCs w:val="0"/>
        <w:strike w:val="0"/>
        <w:color w:val="000000"/>
        <w:sz w:val="24"/>
        <w:szCs w:val="20"/>
        <w:u w:val="none"/>
      </w:rPr>
    </w:lvl>
    <w:lvl w:ilvl="1" w:tplc="BD723EDA">
      <w:start w:val="1"/>
      <w:numFmt w:val="decimal"/>
      <w:lvlText w:val="%2."/>
      <w:lvlJc w:val="left"/>
      <w:pPr>
        <w:tabs>
          <w:tab w:val="num" w:pos="1874"/>
        </w:tabs>
        <w:ind w:left="1874" w:hanging="360"/>
      </w:pPr>
      <w:rPr>
        <w:rFonts w:ascii="Arial" w:hAnsi="Arial" w:cs="Times New Roman" w:hint="default"/>
        <w:b w:val="0"/>
        <w:bCs w:val="0"/>
        <w:i w:val="0"/>
        <w:iCs w:val="0"/>
        <w:strike w:val="0"/>
        <w:color w:val="000000"/>
        <w:sz w:val="24"/>
        <w:szCs w:val="20"/>
        <w:u w:val="none"/>
      </w:rPr>
    </w:lvl>
    <w:lvl w:ilvl="2" w:tplc="0409001B">
      <w:start w:val="1"/>
      <w:numFmt w:val="lowerRoman"/>
      <w:lvlText w:val="%3."/>
      <w:lvlJc w:val="right"/>
      <w:pPr>
        <w:tabs>
          <w:tab w:val="num" w:pos="1964"/>
        </w:tabs>
        <w:ind w:left="1964" w:hanging="180"/>
      </w:pPr>
    </w:lvl>
    <w:lvl w:ilvl="3" w:tplc="0409000F">
      <w:start w:val="1"/>
      <w:numFmt w:val="decimal"/>
      <w:lvlText w:val="%4."/>
      <w:lvlJc w:val="left"/>
      <w:pPr>
        <w:tabs>
          <w:tab w:val="num" w:pos="2684"/>
        </w:tabs>
        <w:ind w:left="2684" w:hanging="360"/>
      </w:pPr>
    </w:lvl>
    <w:lvl w:ilvl="4" w:tplc="04090019" w:tentative="1">
      <w:start w:val="1"/>
      <w:numFmt w:val="lowerLetter"/>
      <w:lvlText w:val="%5."/>
      <w:lvlJc w:val="left"/>
      <w:pPr>
        <w:tabs>
          <w:tab w:val="num" w:pos="3404"/>
        </w:tabs>
        <w:ind w:left="3404" w:hanging="360"/>
      </w:pPr>
    </w:lvl>
    <w:lvl w:ilvl="5" w:tplc="0409001B" w:tentative="1">
      <w:start w:val="1"/>
      <w:numFmt w:val="lowerRoman"/>
      <w:lvlText w:val="%6."/>
      <w:lvlJc w:val="right"/>
      <w:pPr>
        <w:tabs>
          <w:tab w:val="num" w:pos="4124"/>
        </w:tabs>
        <w:ind w:left="4124" w:hanging="180"/>
      </w:pPr>
    </w:lvl>
    <w:lvl w:ilvl="6" w:tplc="0409000F" w:tentative="1">
      <w:start w:val="1"/>
      <w:numFmt w:val="decimal"/>
      <w:lvlText w:val="%7."/>
      <w:lvlJc w:val="left"/>
      <w:pPr>
        <w:tabs>
          <w:tab w:val="num" w:pos="4844"/>
        </w:tabs>
        <w:ind w:left="4844" w:hanging="360"/>
      </w:pPr>
    </w:lvl>
    <w:lvl w:ilvl="7" w:tplc="04090019" w:tentative="1">
      <w:start w:val="1"/>
      <w:numFmt w:val="lowerLetter"/>
      <w:lvlText w:val="%8."/>
      <w:lvlJc w:val="left"/>
      <w:pPr>
        <w:tabs>
          <w:tab w:val="num" w:pos="5564"/>
        </w:tabs>
        <w:ind w:left="5564" w:hanging="360"/>
      </w:pPr>
    </w:lvl>
    <w:lvl w:ilvl="8" w:tplc="0409001B" w:tentative="1">
      <w:start w:val="1"/>
      <w:numFmt w:val="lowerRoman"/>
      <w:lvlText w:val="%9."/>
      <w:lvlJc w:val="right"/>
      <w:pPr>
        <w:tabs>
          <w:tab w:val="num" w:pos="6284"/>
        </w:tabs>
        <w:ind w:left="6284" w:hanging="180"/>
      </w:pPr>
    </w:lvl>
  </w:abstractNum>
  <w:abstractNum w:abstractNumId="36">
    <w:nsid w:val="66F64563"/>
    <w:multiLevelType w:val="hybridMultilevel"/>
    <w:tmpl w:val="5EA40F38"/>
    <w:lvl w:ilvl="0" w:tplc="5BAA20B0">
      <w:start w:val="1"/>
      <w:numFmt w:val="decimal"/>
      <w:lvlText w:val="%1."/>
      <w:lvlJc w:val="left"/>
      <w:pPr>
        <w:tabs>
          <w:tab w:val="num" w:pos="1424"/>
        </w:tabs>
        <w:ind w:left="1784" w:hanging="360"/>
      </w:pPr>
      <w:rPr>
        <w:rFonts w:ascii="Arial" w:hAnsi="Arial" w:cs="Times New Roman" w:hint="default"/>
        <w:b w:val="0"/>
        <w:bCs w:val="0"/>
        <w:i w:val="0"/>
        <w:iCs w:val="0"/>
        <w:strike w:val="0"/>
        <w:color w:val="000000"/>
        <w:sz w:val="24"/>
        <w:szCs w:val="20"/>
        <w:u w:val="none"/>
      </w:rPr>
    </w:lvl>
    <w:lvl w:ilvl="1" w:tplc="BD723EDA">
      <w:start w:val="1"/>
      <w:numFmt w:val="decimal"/>
      <w:lvlText w:val="%2."/>
      <w:lvlJc w:val="left"/>
      <w:pPr>
        <w:tabs>
          <w:tab w:val="num" w:pos="1874"/>
        </w:tabs>
        <w:ind w:left="1874" w:hanging="360"/>
      </w:pPr>
      <w:rPr>
        <w:rFonts w:ascii="Arial" w:hAnsi="Arial" w:cs="Times New Roman" w:hint="default"/>
        <w:b w:val="0"/>
        <w:bCs w:val="0"/>
        <w:i w:val="0"/>
        <w:iCs w:val="0"/>
        <w:strike w:val="0"/>
        <w:color w:val="000000"/>
        <w:sz w:val="24"/>
        <w:szCs w:val="20"/>
        <w:u w:val="none"/>
      </w:rPr>
    </w:lvl>
    <w:lvl w:ilvl="2" w:tplc="0409001B">
      <w:start w:val="1"/>
      <w:numFmt w:val="lowerRoman"/>
      <w:lvlText w:val="%3."/>
      <w:lvlJc w:val="right"/>
      <w:pPr>
        <w:tabs>
          <w:tab w:val="num" w:pos="1964"/>
        </w:tabs>
        <w:ind w:left="1964" w:hanging="180"/>
      </w:pPr>
    </w:lvl>
    <w:lvl w:ilvl="3" w:tplc="0409000F">
      <w:start w:val="1"/>
      <w:numFmt w:val="decimal"/>
      <w:lvlText w:val="%4."/>
      <w:lvlJc w:val="left"/>
      <w:pPr>
        <w:tabs>
          <w:tab w:val="num" w:pos="2684"/>
        </w:tabs>
        <w:ind w:left="2684" w:hanging="360"/>
      </w:pPr>
    </w:lvl>
    <w:lvl w:ilvl="4" w:tplc="04090019" w:tentative="1">
      <w:start w:val="1"/>
      <w:numFmt w:val="lowerLetter"/>
      <w:lvlText w:val="%5."/>
      <w:lvlJc w:val="left"/>
      <w:pPr>
        <w:tabs>
          <w:tab w:val="num" w:pos="3404"/>
        </w:tabs>
        <w:ind w:left="3404" w:hanging="360"/>
      </w:pPr>
    </w:lvl>
    <w:lvl w:ilvl="5" w:tplc="0409001B" w:tentative="1">
      <w:start w:val="1"/>
      <w:numFmt w:val="lowerRoman"/>
      <w:lvlText w:val="%6."/>
      <w:lvlJc w:val="right"/>
      <w:pPr>
        <w:tabs>
          <w:tab w:val="num" w:pos="4124"/>
        </w:tabs>
        <w:ind w:left="4124" w:hanging="180"/>
      </w:pPr>
    </w:lvl>
    <w:lvl w:ilvl="6" w:tplc="0409000F" w:tentative="1">
      <w:start w:val="1"/>
      <w:numFmt w:val="decimal"/>
      <w:lvlText w:val="%7."/>
      <w:lvlJc w:val="left"/>
      <w:pPr>
        <w:tabs>
          <w:tab w:val="num" w:pos="4844"/>
        </w:tabs>
        <w:ind w:left="4844" w:hanging="360"/>
      </w:pPr>
    </w:lvl>
    <w:lvl w:ilvl="7" w:tplc="04090019" w:tentative="1">
      <w:start w:val="1"/>
      <w:numFmt w:val="lowerLetter"/>
      <w:lvlText w:val="%8."/>
      <w:lvlJc w:val="left"/>
      <w:pPr>
        <w:tabs>
          <w:tab w:val="num" w:pos="5564"/>
        </w:tabs>
        <w:ind w:left="5564" w:hanging="360"/>
      </w:pPr>
    </w:lvl>
    <w:lvl w:ilvl="8" w:tplc="0409001B" w:tentative="1">
      <w:start w:val="1"/>
      <w:numFmt w:val="lowerRoman"/>
      <w:lvlText w:val="%9."/>
      <w:lvlJc w:val="right"/>
      <w:pPr>
        <w:tabs>
          <w:tab w:val="num" w:pos="6284"/>
        </w:tabs>
        <w:ind w:left="6284" w:hanging="180"/>
      </w:pPr>
    </w:lvl>
  </w:abstractNum>
  <w:abstractNum w:abstractNumId="37">
    <w:nsid w:val="696C0F3B"/>
    <w:multiLevelType w:val="hybridMultilevel"/>
    <w:tmpl w:val="3C026DDE"/>
    <w:lvl w:ilvl="0" w:tplc="D4D6B8E6">
      <w:start w:val="3"/>
      <w:numFmt w:val="decimal"/>
      <w:lvlText w:val="%1."/>
      <w:lvlJc w:val="left"/>
      <w:pPr>
        <w:tabs>
          <w:tab w:val="num" w:pos="1800"/>
        </w:tabs>
        <w:ind w:left="1800" w:hanging="360"/>
      </w:pPr>
      <w:rPr>
        <w:rFonts w:ascii="Arial" w:hAnsi="Arial" w:cs="Times New Roman" w:hint="default"/>
        <w:b w:val="0"/>
        <w:bCs w:val="0"/>
        <w:i w:val="0"/>
        <w:iCs w:val="0"/>
        <w:strike w:val="0"/>
        <w:color w:val="000000"/>
        <w:sz w:val="24"/>
        <w:szCs w:val="2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AAA3C3E"/>
    <w:multiLevelType w:val="hybridMultilevel"/>
    <w:tmpl w:val="8A904D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6F931C6E"/>
    <w:multiLevelType w:val="hybridMultilevel"/>
    <w:tmpl w:val="C6809070"/>
    <w:lvl w:ilvl="0" w:tplc="BD723EDA">
      <w:start w:val="1"/>
      <w:numFmt w:val="decimal"/>
      <w:lvlText w:val="%1."/>
      <w:lvlJc w:val="left"/>
      <w:pPr>
        <w:tabs>
          <w:tab w:val="num" w:pos="1874"/>
        </w:tabs>
        <w:ind w:left="1874" w:hanging="360"/>
      </w:pPr>
      <w:rPr>
        <w:rFonts w:ascii="Arial" w:hAnsi="Arial" w:cs="Times New Roman" w:hint="default"/>
        <w:b w:val="0"/>
        <w:bCs w:val="0"/>
        <w:i w:val="0"/>
        <w:iCs w:val="0"/>
        <w:strike w:val="0"/>
        <w:color w:val="000000"/>
        <w:sz w:val="24"/>
        <w:szCs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34B4669"/>
    <w:multiLevelType w:val="multilevel"/>
    <w:tmpl w:val="82F43766"/>
    <w:styleLink w:val="CheckmarkList"/>
    <w:lvl w:ilvl="0">
      <w:start w:val="1"/>
      <w:numFmt w:val="bullet"/>
      <w:lvlText w:val=""/>
      <w:lvlJc w:val="left"/>
      <w:pPr>
        <w:tabs>
          <w:tab w:val="num" w:pos="760"/>
        </w:tabs>
        <w:ind w:left="760" w:hanging="400"/>
      </w:pPr>
      <w:rPr>
        <w:rFonts w:ascii="Wingdings" w:hAnsi="Wingdings" w:hint="default"/>
        <w:sz w:val="24"/>
      </w:rPr>
    </w:lvl>
    <w:lvl w:ilvl="1">
      <w:start w:val="1"/>
      <w:numFmt w:val="bullet"/>
      <w:lvlText w:val=""/>
      <w:lvlJc w:val="left"/>
      <w:pPr>
        <w:tabs>
          <w:tab w:val="num" w:pos="1440"/>
        </w:tabs>
        <w:ind w:left="1440" w:hanging="360"/>
      </w:pPr>
      <w:rPr>
        <w:rFonts w:ascii="Wingdings" w:hAnsi="Wingdings"/>
        <w:sz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74C5751C"/>
    <w:multiLevelType w:val="hybridMultilevel"/>
    <w:tmpl w:val="FC2A99A4"/>
    <w:lvl w:ilvl="0" w:tplc="15501806">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7553CF8"/>
    <w:multiLevelType w:val="hybridMultilevel"/>
    <w:tmpl w:val="A4A244DC"/>
    <w:lvl w:ilvl="0" w:tplc="C33A3B78">
      <w:start w:val="1"/>
      <w:numFmt w:val="bullet"/>
      <w:pStyle w:val="Activitysub2"/>
      <w:lvlText w:val="o"/>
      <w:lvlJc w:val="left"/>
      <w:pPr>
        <w:tabs>
          <w:tab w:val="num" w:pos="1800"/>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7CC2C49"/>
    <w:multiLevelType w:val="hybridMultilevel"/>
    <w:tmpl w:val="588C458C"/>
    <w:lvl w:ilvl="0" w:tplc="98987842">
      <w:start w:val="5"/>
      <w:numFmt w:val="decimal"/>
      <w:lvlText w:val="%1."/>
      <w:lvlJc w:val="left"/>
      <w:pPr>
        <w:tabs>
          <w:tab w:val="num" w:pos="360"/>
        </w:tabs>
        <w:ind w:left="360" w:hanging="360"/>
      </w:pPr>
      <w:rPr>
        <w:rFonts w:ascii="Arial" w:hAnsi="Arial" w:cs="Times New Roman" w:hint="default"/>
        <w:b w:val="0"/>
        <w:bCs w:val="0"/>
        <w:i w:val="0"/>
        <w:iCs w:val="0"/>
        <w:strike w:val="0"/>
        <w:color w:val="000000"/>
        <w:sz w:val="24"/>
        <w:szCs w:val="20"/>
        <w:u w:val="none"/>
      </w:rPr>
    </w:lvl>
    <w:lvl w:ilvl="1" w:tplc="04090019">
      <w:start w:val="1"/>
      <w:numFmt w:val="lowerLetter"/>
      <w:lvlText w:val="%2."/>
      <w:lvlJc w:val="left"/>
      <w:pPr>
        <w:ind w:left="0" w:hanging="360"/>
      </w:pPr>
    </w:lvl>
    <w:lvl w:ilvl="2" w:tplc="F06279F0">
      <w:start w:val="1"/>
      <w:numFmt w:val="decimal"/>
      <w:lvlText w:val="%3."/>
      <w:lvlJc w:val="left"/>
      <w:pPr>
        <w:ind w:left="432" w:firstLine="108"/>
      </w:pPr>
      <w:rPr>
        <w:rFonts w:ascii="Arial" w:hAnsi="Arial" w:cs="Times New Roman" w:hint="default"/>
        <w:b w:val="0"/>
        <w:bCs w:val="0"/>
        <w:i w:val="0"/>
        <w:iCs w:val="0"/>
        <w:strike w:val="0"/>
        <w:color w:val="000000"/>
        <w:sz w:val="24"/>
        <w:szCs w:val="20"/>
        <w:u w:val="none"/>
      </w:r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44">
    <w:nsid w:val="79AB74BD"/>
    <w:multiLevelType w:val="hybridMultilevel"/>
    <w:tmpl w:val="6E88B5FC"/>
    <w:lvl w:ilvl="0" w:tplc="0409000F">
      <w:start w:val="1"/>
      <w:numFmt w:val="decimal"/>
      <w:lvlText w:val="%1."/>
      <w:lvlJc w:val="left"/>
      <w:pPr>
        <w:ind w:left="108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45">
    <w:nsid w:val="7AE275C6"/>
    <w:multiLevelType w:val="hybridMultilevel"/>
    <w:tmpl w:val="F8EC2046"/>
    <w:lvl w:ilvl="0" w:tplc="B694BC7C">
      <w:start w:val="1"/>
      <w:numFmt w:val="decimal"/>
      <w:lvlText w:val="%1."/>
      <w:lvlJc w:val="left"/>
      <w:pPr>
        <w:ind w:left="1440" w:hanging="360"/>
      </w:pPr>
      <w:rPr>
        <w:rFonts w:ascii="Arial" w:hAnsi="Arial" w:cs="Times New Roman" w:hint="default"/>
        <w:b w:val="0"/>
        <w:bCs w:val="0"/>
        <w:i w:val="0"/>
        <w:iCs w:val="0"/>
        <w:strike w:val="0"/>
        <w:color w:val="000000"/>
        <w:sz w:val="24"/>
        <w:szCs w:val="20"/>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2"/>
  </w:num>
  <w:num w:numId="2">
    <w:abstractNumId w:val="28"/>
  </w:num>
  <w:num w:numId="3">
    <w:abstractNumId w:val="28"/>
  </w:num>
  <w:num w:numId="4">
    <w:abstractNumId w:val="4"/>
  </w:num>
  <w:num w:numId="5">
    <w:abstractNumId w:val="25"/>
  </w:num>
  <w:num w:numId="6">
    <w:abstractNumId w:val="1"/>
  </w:num>
  <w:num w:numId="7">
    <w:abstractNumId w:val="26"/>
  </w:num>
  <w:num w:numId="8">
    <w:abstractNumId w:val="27"/>
  </w:num>
  <w:num w:numId="9">
    <w:abstractNumId w:val="6"/>
  </w:num>
  <w:num w:numId="10">
    <w:abstractNumId w:val="40"/>
  </w:num>
  <w:num w:numId="11">
    <w:abstractNumId w:val="35"/>
  </w:num>
  <w:num w:numId="12">
    <w:abstractNumId w:val="15"/>
  </w:num>
  <w:num w:numId="13">
    <w:abstractNumId w:val="0"/>
  </w:num>
  <w:num w:numId="14">
    <w:abstractNumId w:val="3"/>
  </w:num>
  <w:num w:numId="15">
    <w:abstractNumId w:val="0"/>
  </w:num>
  <w:num w:numId="16">
    <w:abstractNumId w:val="19"/>
  </w:num>
  <w:num w:numId="17">
    <w:abstractNumId w:val="10"/>
  </w:num>
  <w:num w:numId="18">
    <w:abstractNumId w:val="35"/>
    <w:lvlOverride w:ilvl="0">
      <w:startOverride w:val="1"/>
    </w:lvlOverride>
  </w:num>
  <w:num w:numId="19">
    <w:abstractNumId w:val="35"/>
    <w:lvlOverride w:ilvl="0">
      <w:startOverride w:val="1"/>
    </w:lvlOverride>
  </w:num>
  <w:num w:numId="20">
    <w:abstractNumId w:val="18"/>
  </w:num>
  <w:num w:numId="21">
    <w:abstractNumId w:val="2"/>
  </w:num>
  <w:num w:numId="22">
    <w:abstractNumId w:val="35"/>
  </w:num>
  <w:num w:numId="23">
    <w:abstractNumId w:val="35"/>
    <w:lvlOverride w:ilvl="0">
      <w:startOverride w:val="1"/>
    </w:lvlOverride>
  </w:num>
  <w:num w:numId="24">
    <w:abstractNumId w:val="2"/>
  </w:num>
  <w:num w:numId="25">
    <w:abstractNumId w:val="35"/>
    <w:lvlOverride w:ilvl="0">
      <w:startOverride w:val="1"/>
    </w:lvlOverride>
  </w:num>
  <w:num w:numId="26">
    <w:abstractNumId w:val="35"/>
    <w:lvlOverride w:ilvl="0">
      <w:startOverride w:val="1"/>
    </w:lvlOverride>
  </w:num>
  <w:num w:numId="27">
    <w:abstractNumId w:val="35"/>
    <w:lvlOverride w:ilvl="0">
      <w:startOverride w:val="1"/>
    </w:lvlOverride>
  </w:num>
  <w:num w:numId="28">
    <w:abstractNumId w:val="35"/>
    <w:lvlOverride w:ilvl="0">
      <w:startOverride w:val="1"/>
    </w:lvlOverride>
  </w:num>
  <w:num w:numId="29">
    <w:abstractNumId w:val="35"/>
    <w:lvlOverride w:ilvl="0">
      <w:startOverride w:val="1"/>
    </w:lvlOverride>
  </w:num>
  <w:num w:numId="30">
    <w:abstractNumId w:val="35"/>
    <w:lvlOverride w:ilvl="0">
      <w:startOverride w:val="1"/>
    </w:lvlOverride>
  </w:num>
  <w:num w:numId="31">
    <w:abstractNumId w:val="35"/>
    <w:lvlOverride w:ilvl="0">
      <w:startOverride w:val="1"/>
    </w:lvlOverride>
  </w:num>
  <w:num w:numId="32">
    <w:abstractNumId w:val="35"/>
    <w:lvlOverride w:ilvl="0">
      <w:startOverride w:val="1"/>
    </w:lvlOverride>
  </w:num>
  <w:num w:numId="33">
    <w:abstractNumId w:val="35"/>
    <w:lvlOverride w:ilvl="0">
      <w:startOverride w:val="1"/>
    </w:lvlOverride>
  </w:num>
  <w:num w:numId="34">
    <w:abstractNumId w:val="35"/>
    <w:lvlOverride w:ilvl="0">
      <w:startOverride w:val="1"/>
    </w:lvlOverride>
  </w:num>
  <w:num w:numId="35">
    <w:abstractNumId w:val="35"/>
    <w:lvlOverride w:ilvl="0">
      <w:startOverride w:val="1"/>
    </w:lvlOverride>
  </w:num>
  <w:num w:numId="36">
    <w:abstractNumId w:val="35"/>
    <w:lvlOverride w:ilvl="0">
      <w:startOverride w:val="1"/>
    </w:lvlOverride>
  </w:num>
  <w:num w:numId="37">
    <w:abstractNumId w:val="35"/>
    <w:lvlOverride w:ilvl="0">
      <w:startOverride w:val="1"/>
    </w:lvlOverride>
  </w:num>
  <w:num w:numId="38">
    <w:abstractNumId w:val="35"/>
    <w:lvlOverride w:ilvl="0">
      <w:startOverride w:val="1"/>
    </w:lvlOverride>
  </w:num>
  <w:num w:numId="39">
    <w:abstractNumId w:val="35"/>
    <w:lvlOverride w:ilvl="0">
      <w:startOverride w:val="1"/>
    </w:lvlOverride>
  </w:num>
  <w:num w:numId="40">
    <w:abstractNumId w:val="35"/>
    <w:lvlOverride w:ilvl="0">
      <w:startOverride w:val="1"/>
    </w:lvlOverride>
  </w:num>
  <w:num w:numId="41">
    <w:abstractNumId w:val="35"/>
    <w:lvlOverride w:ilvl="0">
      <w:startOverride w:val="1"/>
    </w:lvlOverride>
  </w:num>
  <w:num w:numId="42">
    <w:abstractNumId w:val="35"/>
    <w:lvlOverride w:ilvl="0">
      <w:startOverride w:val="1"/>
    </w:lvlOverride>
  </w:num>
  <w:num w:numId="43">
    <w:abstractNumId w:val="2"/>
  </w:num>
  <w:num w:numId="44">
    <w:abstractNumId w:val="2"/>
  </w:num>
  <w:num w:numId="45">
    <w:abstractNumId w:val="5"/>
  </w:num>
  <w:num w:numId="46">
    <w:abstractNumId w:val="35"/>
    <w:lvlOverride w:ilvl="0">
      <w:startOverride w:val="1"/>
    </w:lvlOverride>
  </w:num>
  <w:num w:numId="47">
    <w:abstractNumId w:val="7"/>
  </w:num>
  <w:num w:numId="48">
    <w:abstractNumId w:val="31"/>
  </w:num>
  <w:num w:numId="49">
    <w:abstractNumId w:val="35"/>
  </w:num>
  <w:num w:numId="50">
    <w:abstractNumId w:val="35"/>
    <w:lvlOverride w:ilvl="0">
      <w:startOverride w:val="1"/>
    </w:lvlOverride>
  </w:num>
  <w:num w:numId="51">
    <w:abstractNumId w:val="37"/>
  </w:num>
  <w:num w:numId="52">
    <w:abstractNumId w:val="43"/>
  </w:num>
  <w:num w:numId="53">
    <w:abstractNumId w:val="35"/>
    <w:lvlOverride w:ilvl="0">
      <w:startOverride w:val="6"/>
    </w:lvlOverride>
  </w:num>
  <w:num w:numId="54">
    <w:abstractNumId w:val="35"/>
  </w:num>
  <w:num w:numId="55">
    <w:abstractNumId w:val="12"/>
  </w:num>
  <w:num w:numId="56">
    <w:abstractNumId w:val="24"/>
  </w:num>
  <w:num w:numId="57">
    <w:abstractNumId w:val="30"/>
  </w:num>
  <w:num w:numId="58">
    <w:abstractNumId w:val="35"/>
  </w:num>
  <w:num w:numId="59">
    <w:abstractNumId w:val="35"/>
    <w:lvlOverride w:ilvl="0">
      <w:startOverride w:val="2"/>
    </w:lvlOverride>
  </w:num>
  <w:num w:numId="60">
    <w:abstractNumId w:val="35"/>
  </w:num>
  <w:num w:numId="61">
    <w:abstractNumId w:val="35"/>
    <w:lvlOverride w:ilvl="0">
      <w:startOverride w:val="2"/>
    </w:lvlOverride>
  </w:num>
  <w:num w:numId="62">
    <w:abstractNumId w:val="35"/>
  </w:num>
  <w:num w:numId="63">
    <w:abstractNumId w:val="35"/>
    <w:lvlOverride w:ilvl="0">
      <w:startOverride w:val="2"/>
    </w:lvlOverride>
  </w:num>
  <w:num w:numId="64">
    <w:abstractNumId w:val="30"/>
    <w:lvlOverride w:ilvl="0">
      <w:startOverride w:val="1"/>
    </w:lvlOverride>
  </w:num>
  <w:num w:numId="65">
    <w:abstractNumId w:val="35"/>
  </w:num>
  <w:num w:numId="66">
    <w:abstractNumId w:val="35"/>
    <w:lvlOverride w:ilvl="0">
      <w:startOverride w:val="1"/>
    </w:lvlOverride>
  </w:num>
  <w:num w:numId="67">
    <w:abstractNumId w:val="38"/>
  </w:num>
  <w:num w:numId="68">
    <w:abstractNumId w:val="35"/>
    <w:lvlOverride w:ilvl="0">
      <w:startOverride w:val="1"/>
    </w:lvlOverride>
  </w:num>
  <w:num w:numId="69">
    <w:abstractNumId w:val="33"/>
  </w:num>
  <w:num w:numId="70">
    <w:abstractNumId w:val="22"/>
  </w:num>
  <w:num w:numId="71">
    <w:abstractNumId w:val="11"/>
  </w:num>
  <w:num w:numId="72">
    <w:abstractNumId w:val="29"/>
  </w:num>
  <w:num w:numId="73">
    <w:abstractNumId w:val="41"/>
  </w:num>
  <w:num w:numId="74">
    <w:abstractNumId w:val="21"/>
  </w:num>
  <w:num w:numId="75">
    <w:abstractNumId w:val="44"/>
  </w:num>
  <w:num w:numId="76">
    <w:abstractNumId w:val="17"/>
  </w:num>
  <w:num w:numId="77">
    <w:abstractNumId w:val="23"/>
  </w:num>
  <w:num w:numId="78">
    <w:abstractNumId w:val="9"/>
  </w:num>
  <w:num w:numId="79">
    <w:abstractNumId w:val="16"/>
  </w:num>
  <w:num w:numId="80">
    <w:abstractNumId w:val="32"/>
  </w:num>
  <w:num w:numId="81">
    <w:abstractNumId w:val="36"/>
  </w:num>
  <w:num w:numId="82">
    <w:abstractNumId w:val="34"/>
  </w:num>
  <w:num w:numId="83">
    <w:abstractNumId w:val="39"/>
  </w:num>
  <w:num w:numId="84">
    <w:abstractNumId w:val="13"/>
  </w:num>
  <w:num w:numId="85">
    <w:abstractNumId w:val="34"/>
    <w:lvlOverride w:ilvl="0">
      <w:startOverride w:val="8"/>
    </w:lvlOverride>
  </w:num>
  <w:num w:numId="86">
    <w:abstractNumId w:val="8"/>
  </w:num>
  <w:num w:numId="87">
    <w:abstractNumId w:val="45"/>
  </w:num>
  <w:num w:numId="88">
    <w:abstractNumId w:val="14"/>
  </w:num>
  <w:num w:numId="89">
    <w:abstractNumId w:val="2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F4A07"/>
    <w:rsid w:val="00006CAB"/>
    <w:rsid w:val="000229BF"/>
    <w:rsid w:val="00022D14"/>
    <w:rsid w:val="0003073B"/>
    <w:rsid w:val="000424DD"/>
    <w:rsid w:val="000534F8"/>
    <w:rsid w:val="00057297"/>
    <w:rsid w:val="00065590"/>
    <w:rsid w:val="00073710"/>
    <w:rsid w:val="00081071"/>
    <w:rsid w:val="00096540"/>
    <w:rsid w:val="000979BD"/>
    <w:rsid w:val="000A30FC"/>
    <w:rsid w:val="000B1E9E"/>
    <w:rsid w:val="000B2C6F"/>
    <w:rsid w:val="000B2CDD"/>
    <w:rsid w:val="000C2566"/>
    <w:rsid w:val="000C2C78"/>
    <w:rsid w:val="000D13F9"/>
    <w:rsid w:val="000D44E8"/>
    <w:rsid w:val="000D4766"/>
    <w:rsid w:val="000D49EB"/>
    <w:rsid w:val="000E0D4E"/>
    <w:rsid w:val="000E312D"/>
    <w:rsid w:val="000E5011"/>
    <w:rsid w:val="00106177"/>
    <w:rsid w:val="00110A4D"/>
    <w:rsid w:val="0011293F"/>
    <w:rsid w:val="00125767"/>
    <w:rsid w:val="00130E4C"/>
    <w:rsid w:val="0014538A"/>
    <w:rsid w:val="00150EA6"/>
    <w:rsid w:val="00173D20"/>
    <w:rsid w:val="001778F4"/>
    <w:rsid w:val="001812E5"/>
    <w:rsid w:val="001A45BC"/>
    <w:rsid w:val="001A7A75"/>
    <w:rsid w:val="001C078D"/>
    <w:rsid w:val="001C2533"/>
    <w:rsid w:val="001D12CA"/>
    <w:rsid w:val="001E3B79"/>
    <w:rsid w:val="001F12A7"/>
    <w:rsid w:val="001F65D9"/>
    <w:rsid w:val="00200A38"/>
    <w:rsid w:val="00214EFE"/>
    <w:rsid w:val="00236268"/>
    <w:rsid w:val="00242BEF"/>
    <w:rsid w:val="002438E9"/>
    <w:rsid w:val="0024594D"/>
    <w:rsid w:val="00251988"/>
    <w:rsid w:val="00256414"/>
    <w:rsid w:val="00257DED"/>
    <w:rsid w:val="00261CC9"/>
    <w:rsid w:val="002665DA"/>
    <w:rsid w:val="002678BF"/>
    <w:rsid w:val="0027706A"/>
    <w:rsid w:val="002875F9"/>
    <w:rsid w:val="00292F3A"/>
    <w:rsid w:val="002B114E"/>
    <w:rsid w:val="002C086D"/>
    <w:rsid w:val="002C6CC2"/>
    <w:rsid w:val="002D0753"/>
    <w:rsid w:val="002D34CD"/>
    <w:rsid w:val="002E10D8"/>
    <w:rsid w:val="002E18BC"/>
    <w:rsid w:val="002E2E15"/>
    <w:rsid w:val="002E5FF1"/>
    <w:rsid w:val="002E7AB0"/>
    <w:rsid w:val="002F5F4C"/>
    <w:rsid w:val="002F7401"/>
    <w:rsid w:val="003055A2"/>
    <w:rsid w:val="00305BF7"/>
    <w:rsid w:val="00316629"/>
    <w:rsid w:val="0031789F"/>
    <w:rsid w:val="0032170F"/>
    <w:rsid w:val="0033750E"/>
    <w:rsid w:val="00344E99"/>
    <w:rsid w:val="00356622"/>
    <w:rsid w:val="00381CED"/>
    <w:rsid w:val="00381D83"/>
    <w:rsid w:val="00385688"/>
    <w:rsid w:val="003A06E6"/>
    <w:rsid w:val="003B302B"/>
    <w:rsid w:val="003B6CE4"/>
    <w:rsid w:val="003C019B"/>
    <w:rsid w:val="003E06FE"/>
    <w:rsid w:val="003E15FD"/>
    <w:rsid w:val="003F4009"/>
    <w:rsid w:val="003F759F"/>
    <w:rsid w:val="0040059F"/>
    <w:rsid w:val="0040406D"/>
    <w:rsid w:val="00415E58"/>
    <w:rsid w:val="004264F7"/>
    <w:rsid w:val="00427450"/>
    <w:rsid w:val="00434020"/>
    <w:rsid w:val="00437AB4"/>
    <w:rsid w:val="00453B90"/>
    <w:rsid w:val="00461BF4"/>
    <w:rsid w:val="0046349A"/>
    <w:rsid w:val="00463D09"/>
    <w:rsid w:val="00464043"/>
    <w:rsid w:val="00474A4E"/>
    <w:rsid w:val="00485F78"/>
    <w:rsid w:val="004870C2"/>
    <w:rsid w:val="004D08B5"/>
    <w:rsid w:val="004D6BF0"/>
    <w:rsid w:val="004E52BB"/>
    <w:rsid w:val="004E629A"/>
    <w:rsid w:val="004E7EBE"/>
    <w:rsid w:val="00513A61"/>
    <w:rsid w:val="00522C69"/>
    <w:rsid w:val="00523786"/>
    <w:rsid w:val="0056347A"/>
    <w:rsid w:val="00564E25"/>
    <w:rsid w:val="00574BAC"/>
    <w:rsid w:val="00587350"/>
    <w:rsid w:val="005B1D18"/>
    <w:rsid w:val="005C0246"/>
    <w:rsid w:val="005C06DD"/>
    <w:rsid w:val="005C1037"/>
    <w:rsid w:val="005C3786"/>
    <w:rsid w:val="005D44B0"/>
    <w:rsid w:val="005D4CEC"/>
    <w:rsid w:val="005E71A4"/>
    <w:rsid w:val="005F250B"/>
    <w:rsid w:val="005F4A07"/>
    <w:rsid w:val="005F79FD"/>
    <w:rsid w:val="00603AF9"/>
    <w:rsid w:val="00604462"/>
    <w:rsid w:val="00606FEF"/>
    <w:rsid w:val="006242C4"/>
    <w:rsid w:val="0062531A"/>
    <w:rsid w:val="00626D44"/>
    <w:rsid w:val="00643D59"/>
    <w:rsid w:val="00650703"/>
    <w:rsid w:val="00651999"/>
    <w:rsid w:val="006556CB"/>
    <w:rsid w:val="00666EFE"/>
    <w:rsid w:val="0067234F"/>
    <w:rsid w:val="00692D71"/>
    <w:rsid w:val="006945A9"/>
    <w:rsid w:val="006A3363"/>
    <w:rsid w:val="006A4588"/>
    <w:rsid w:val="006A7460"/>
    <w:rsid w:val="006B14FD"/>
    <w:rsid w:val="006D48F0"/>
    <w:rsid w:val="006D7B11"/>
    <w:rsid w:val="006E0FBA"/>
    <w:rsid w:val="006E4B44"/>
    <w:rsid w:val="006E5A6A"/>
    <w:rsid w:val="006F741E"/>
    <w:rsid w:val="006F7A31"/>
    <w:rsid w:val="00702AD5"/>
    <w:rsid w:val="00707B3C"/>
    <w:rsid w:val="007152A4"/>
    <w:rsid w:val="0072101B"/>
    <w:rsid w:val="007256C4"/>
    <w:rsid w:val="00743E3D"/>
    <w:rsid w:val="0075180A"/>
    <w:rsid w:val="0076559E"/>
    <w:rsid w:val="00765FEC"/>
    <w:rsid w:val="00771119"/>
    <w:rsid w:val="00771AE2"/>
    <w:rsid w:val="00771C46"/>
    <w:rsid w:val="00774273"/>
    <w:rsid w:val="00782946"/>
    <w:rsid w:val="00783598"/>
    <w:rsid w:val="00795006"/>
    <w:rsid w:val="007A683C"/>
    <w:rsid w:val="007B3AA5"/>
    <w:rsid w:val="007B6D06"/>
    <w:rsid w:val="007B74F9"/>
    <w:rsid w:val="007C2B06"/>
    <w:rsid w:val="007C4A65"/>
    <w:rsid w:val="007C67B7"/>
    <w:rsid w:val="007D623D"/>
    <w:rsid w:val="007E253D"/>
    <w:rsid w:val="007E5A67"/>
    <w:rsid w:val="007E5F9C"/>
    <w:rsid w:val="008009BF"/>
    <w:rsid w:val="008179A9"/>
    <w:rsid w:val="0083020A"/>
    <w:rsid w:val="00832625"/>
    <w:rsid w:val="00853357"/>
    <w:rsid w:val="008626B5"/>
    <w:rsid w:val="00866640"/>
    <w:rsid w:val="00866C6F"/>
    <w:rsid w:val="008703C3"/>
    <w:rsid w:val="00872CC6"/>
    <w:rsid w:val="00874E6E"/>
    <w:rsid w:val="00882BEC"/>
    <w:rsid w:val="008A0941"/>
    <w:rsid w:val="008B3D28"/>
    <w:rsid w:val="008B475C"/>
    <w:rsid w:val="008B76BC"/>
    <w:rsid w:val="008C2A9F"/>
    <w:rsid w:val="008D1CDD"/>
    <w:rsid w:val="008E30A4"/>
    <w:rsid w:val="00901FB8"/>
    <w:rsid w:val="00915E92"/>
    <w:rsid w:val="00921C9F"/>
    <w:rsid w:val="00926A35"/>
    <w:rsid w:val="009318E9"/>
    <w:rsid w:val="009371B8"/>
    <w:rsid w:val="00943148"/>
    <w:rsid w:val="009479A4"/>
    <w:rsid w:val="009506FC"/>
    <w:rsid w:val="00970093"/>
    <w:rsid w:val="009737C7"/>
    <w:rsid w:val="009806CA"/>
    <w:rsid w:val="00983AE9"/>
    <w:rsid w:val="00986626"/>
    <w:rsid w:val="009912E4"/>
    <w:rsid w:val="009A508B"/>
    <w:rsid w:val="009B483D"/>
    <w:rsid w:val="009C0A1C"/>
    <w:rsid w:val="009C12C5"/>
    <w:rsid w:val="009C371B"/>
    <w:rsid w:val="009D5AFC"/>
    <w:rsid w:val="009E5B33"/>
    <w:rsid w:val="00A047D9"/>
    <w:rsid w:val="00A052DC"/>
    <w:rsid w:val="00A059F8"/>
    <w:rsid w:val="00A252EE"/>
    <w:rsid w:val="00A3170C"/>
    <w:rsid w:val="00A37C63"/>
    <w:rsid w:val="00A50817"/>
    <w:rsid w:val="00A51DB9"/>
    <w:rsid w:val="00A5385E"/>
    <w:rsid w:val="00A66682"/>
    <w:rsid w:val="00A66BCE"/>
    <w:rsid w:val="00A807BC"/>
    <w:rsid w:val="00A80B5C"/>
    <w:rsid w:val="00A81685"/>
    <w:rsid w:val="00A84917"/>
    <w:rsid w:val="00A85356"/>
    <w:rsid w:val="00A85A2B"/>
    <w:rsid w:val="00A95D35"/>
    <w:rsid w:val="00AA1811"/>
    <w:rsid w:val="00AB5914"/>
    <w:rsid w:val="00AB5EBD"/>
    <w:rsid w:val="00AC300F"/>
    <w:rsid w:val="00AC489E"/>
    <w:rsid w:val="00AD4DD0"/>
    <w:rsid w:val="00AD55B6"/>
    <w:rsid w:val="00AE067C"/>
    <w:rsid w:val="00AE3B4E"/>
    <w:rsid w:val="00AE7B75"/>
    <w:rsid w:val="00AF69C6"/>
    <w:rsid w:val="00B003A2"/>
    <w:rsid w:val="00B129E3"/>
    <w:rsid w:val="00B14704"/>
    <w:rsid w:val="00B22AA4"/>
    <w:rsid w:val="00B24466"/>
    <w:rsid w:val="00B3698E"/>
    <w:rsid w:val="00B461BD"/>
    <w:rsid w:val="00B462B1"/>
    <w:rsid w:val="00B56F9E"/>
    <w:rsid w:val="00B60CBE"/>
    <w:rsid w:val="00B673E0"/>
    <w:rsid w:val="00B70946"/>
    <w:rsid w:val="00B865DB"/>
    <w:rsid w:val="00B90D3A"/>
    <w:rsid w:val="00BB2487"/>
    <w:rsid w:val="00BB2EB3"/>
    <w:rsid w:val="00BE1603"/>
    <w:rsid w:val="00BF1706"/>
    <w:rsid w:val="00BF5DC2"/>
    <w:rsid w:val="00BF5FDD"/>
    <w:rsid w:val="00C026A4"/>
    <w:rsid w:val="00C029B8"/>
    <w:rsid w:val="00C07243"/>
    <w:rsid w:val="00C212A4"/>
    <w:rsid w:val="00C62238"/>
    <w:rsid w:val="00C83CC9"/>
    <w:rsid w:val="00C8668B"/>
    <w:rsid w:val="00C94953"/>
    <w:rsid w:val="00CA3DBE"/>
    <w:rsid w:val="00CA5EC0"/>
    <w:rsid w:val="00CA752E"/>
    <w:rsid w:val="00CB4100"/>
    <w:rsid w:val="00CD2C0A"/>
    <w:rsid w:val="00CE35EF"/>
    <w:rsid w:val="00CE4F9F"/>
    <w:rsid w:val="00CE7865"/>
    <w:rsid w:val="00CF403D"/>
    <w:rsid w:val="00D06F3A"/>
    <w:rsid w:val="00D111EB"/>
    <w:rsid w:val="00D129C7"/>
    <w:rsid w:val="00D14672"/>
    <w:rsid w:val="00D245F4"/>
    <w:rsid w:val="00D31640"/>
    <w:rsid w:val="00D34D06"/>
    <w:rsid w:val="00D67B18"/>
    <w:rsid w:val="00D85E7F"/>
    <w:rsid w:val="00D91370"/>
    <w:rsid w:val="00D92795"/>
    <w:rsid w:val="00DC3F03"/>
    <w:rsid w:val="00DC5E8D"/>
    <w:rsid w:val="00DC7CEB"/>
    <w:rsid w:val="00DD3D46"/>
    <w:rsid w:val="00E03282"/>
    <w:rsid w:val="00E05208"/>
    <w:rsid w:val="00E06840"/>
    <w:rsid w:val="00E069ED"/>
    <w:rsid w:val="00E313C7"/>
    <w:rsid w:val="00E4643A"/>
    <w:rsid w:val="00E47655"/>
    <w:rsid w:val="00E513E8"/>
    <w:rsid w:val="00E61F45"/>
    <w:rsid w:val="00E6610D"/>
    <w:rsid w:val="00E665CE"/>
    <w:rsid w:val="00E91D9B"/>
    <w:rsid w:val="00E93292"/>
    <w:rsid w:val="00EA7E48"/>
    <w:rsid w:val="00EB14D9"/>
    <w:rsid w:val="00EB3CDE"/>
    <w:rsid w:val="00EC3B7A"/>
    <w:rsid w:val="00EC5D7F"/>
    <w:rsid w:val="00ED38A0"/>
    <w:rsid w:val="00ED6FE2"/>
    <w:rsid w:val="00EE06C5"/>
    <w:rsid w:val="00EE36A9"/>
    <w:rsid w:val="00EE76D4"/>
    <w:rsid w:val="00EF74E9"/>
    <w:rsid w:val="00F358FF"/>
    <w:rsid w:val="00F55203"/>
    <w:rsid w:val="00F777A9"/>
    <w:rsid w:val="00F92AD8"/>
    <w:rsid w:val="00FA1CA1"/>
    <w:rsid w:val="00FA50D0"/>
    <w:rsid w:val="00FA6A5F"/>
    <w:rsid w:val="00FC211C"/>
    <w:rsid w:val="00FC2357"/>
    <w:rsid w:val="00FC2DBB"/>
    <w:rsid w:val="00FD101C"/>
    <w:rsid w:val="00FD31BF"/>
    <w:rsid w:val="00FD3A0C"/>
    <w:rsid w:val="00FE4637"/>
    <w:rsid w:val="00FF34D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AutoShape 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Heading" w:semiHidden="1" w:unhideWhenUsed="1" w:qFormat="1"/>
  </w:latentStyles>
  <w:style w:type="paragraph" w:default="1" w:styleId="Normal">
    <w:name w:val="Normal"/>
    <w:rsid w:val="00852966"/>
    <w:rPr>
      <w:rFonts w:ascii="Arial" w:hAnsi="Arial"/>
      <w:sz w:val="24"/>
      <w:szCs w:val="24"/>
    </w:rPr>
  </w:style>
  <w:style w:type="paragraph" w:styleId="Heading1">
    <w:name w:val="heading 1"/>
    <w:basedOn w:val="Normal"/>
    <w:next w:val="Normal"/>
    <w:rsid w:val="00DC3F03"/>
    <w:pPr>
      <w:keepNext/>
      <w:spacing w:after="120"/>
      <w:ind w:left="360"/>
      <w:outlineLvl w:val="0"/>
    </w:pPr>
    <w:rPr>
      <w:rFonts w:cs="Arial"/>
      <w:b/>
      <w:bCs/>
    </w:rPr>
  </w:style>
  <w:style w:type="paragraph" w:styleId="Heading2">
    <w:name w:val="heading 2"/>
    <w:basedOn w:val="Normal"/>
    <w:rsid w:val="00DC3F03"/>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53371"/>
    <w:pPr>
      <w:tabs>
        <w:tab w:val="center" w:pos="4320"/>
        <w:tab w:val="right" w:pos="8640"/>
      </w:tabs>
    </w:pPr>
  </w:style>
  <w:style w:type="paragraph" w:styleId="BalloonText">
    <w:name w:val="Balloon Text"/>
    <w:basedOn w:val="Normal"/>
    <w:semiHidden/>
    <w:rsid w:val="00DC3F03"/>
    <w:rPr>
      <w:rFonts w:ascii="Tahoma" w:hAnsi="Tahoma" w:cs="Tahoma"/>
      <w:sz w:val="16"/>
      <w:szCs w:val="16"/>
    </w:rPr>
  </w:style>
  <w:style w:type="character" w:customStyle="1" w:styleId="StdsTableChar">
    <w:name w:val="StdsTable Char"/>
    <w:basedOn w:val="DefaultParagraphFont"/>
    <w:link w:val="StdsTable"/>
    <w:rsid w:val="00A33589"/>
    <w:rPr>
      <w:rFonts w:ascii="Arial" w:hAnsi="Arial" w:cs="Arial"/>
      <w:b/>
      <w:bCs/>
      <w:sz w:val="24"/>
      <w:szCs w:val="24"/>
      <w:lang w:val="en-US" w:eastAsia="en-US" w:bidi="ar-SA"/>
    </w:rPr>
  </w:style>
  <w:style w:type="paragraph" w:styleId="Caption">
    <w:name w:val="caption"/>
    <w:basedOn w:val="Normal"/>
    <w:next w:val="Normal"/>
    <w:rsid w:val="00DC3F03"/>
    <w:pPr>
      <w:spacing w:before="120" w:after="120"/>
    </w:pPr>
    <w:rPr>
      <w:b/>
      <w:bCs/>
      <w:sz w:val="20"/>
      <w:szCs w:val="20"/>
    </w:rPr>
  </w:style>
  <w:style w:type="character" w:styleId="Hyperlink">
    <w:name w:val="Hyperlink"/>
    <w:basedOn w:val="DefaultParagraphFont"/>
    <w:rsid w:val="00816D76"/>
    <w:rPr>
      <w:rFonts w:ascii="Arial" w:hAnsi="Arial"/>
      <w:b/>
      <w:color w:val="0000FF"/>
      <w:sz w:val="24"/>
      <w:szCs w:val="24"/>
      <w:u w:val="none"/>
    </w:rPr>
  </w:style>
  <w:style w:type="paragraph" w:customStyle="1" w:styleId="ActivitySection">
    <w:name w:val="ActivitySection"/>
    <w:basedOn w:val="Normal"/>
    <w:link w:val="ActivitySectionCharChar"/>
    <w:rsid w:val="00033C79"/>
    <w:pPr>
      <w:spacing w:after="120"/>
      <w:contextualSpacing/>
    </w:pPr>
    <w:rPr>
      <w:b/>
      <w:sz w:val="32"/>
      <w:szCs w:val="32"/>
    </w:rPr>
  </w:style>
  <w:style w:type="character" w:customStyle="1" w:styleId="ActivitySectionCharChar">
    <w:name w:val="ActivitySection Char Char"/>
    <w:basedOn w:val="DefaultParagraphFont"/>
    <w:link w:val="ActivitySection"/>
    <w:rsid w:val="00033C79"/>
    <w:rPr>
      <w:rFonts w:ascii="Arial" w:hAnsi="Arial"/>
      <w:b/>
      <w:sz w:val="32"/>
      <w:szCs w:val="32"/>
      <w:lang w:val="en-US" w:eastAsia="en-US" w:bidi="ar-SA"/>
    </w:rPr>
  </w:style>
  <w:style w:type="character" w:customStyle="1" w:styleId="ScienceStdChar">
    <w:name w:val="ScienceStd Char"/>
    <w:basedOn w:val="DefaultParagraphFont"/>
    <w:link w:val="ScienceStd"/>
    <w:rsid w:val="00A33589"/>
    <w:rPr>
      <w:rFonts w:ascii="Arial" w:hAnsi="Arial"/>
      <w:sz w:val="24"/>
      <w:szCs w:val="24"/>
      <w:lang w:val="en-US" w:eastAsia="en-US" w:bidi="ar-SA"/>
    </w:rPr>
  </w:style>
  <w:style w:type="paragraph" w:styleId="Footer">
    <w:name w:val="footer"/>
    <w:basedOn w:val="Normal"/>
    <w:link w:val="FooterChar"/>
    <w:rsid w:val="00114CE5"/>
    <w:pPr>
      <w:jc w:val="right"/>
    </w:pPr>
    <w:rPr>
      <w:sz w:val="20"/>
    </w:rPr>
  </w:style>
  <w:style w:type="character" w:styleId="CommentReference">
    <w:name w:val="annotation reference"/>
    <w:basedOn w:val="DefaultParagraphFont"/>
    <w:semiHidden/>
    <w:rsid w:val="00DC3F03"/>
    <w:rPr>
      <w:sz w:val="16"/>
      <w:szCs w:val="16"/>
    </w:rPr>
  </w:style>
  <w:style w:type="paragraph" w:styleId="CommentText">
    <w:name w:val="annotation text"/>
    <w:basedOn w:val="Normal"/>
    <w:semiHidden/>
    <w:rsid w:val="00DC3F03"/>
    <w:rPr>
      <w:sz w:val="20"/>
      <w:szCs w:val="20"/>
    </w:rPr>
  </w:style>
  <w:style w:type="paragraph" w:styleId="CommentSubject">
    <w:name w:val="annotation subject"/>
    <w:basedOn w:val="CommentText"/>
    <w:next w:val="CommentText"/>
    <w:semiHidden/>
    <w:rsid w:val="00F9133A"/>
    <w:rPr>
      <w:b/>
      <w:bCs/>
    </w:rPr>
  </w:style>
  <w:style w:type="paragraph" w:customStyle="1" w:styleId="StdHeading">
    <w:name w:val="StdHeading"/>
    <w:rsid w:val="0033450A"/>
    <w:pPr>
      <w:spacing w:after="120"/>
      <w:ind w:left="360"/>
    </w:pPr>
    <w:rPr>
      <w:rFonts w:ascii="Arial" w:hAnsi="Arial"/>
      <w:b/>
      <w:i/>
      <w:sz w:val="32"/>
      <w:szCs w:val="32"/>
    </w:rPr>
  </w:style>
  <w:style w:type="paragraph" w:customStyle="1" w:styleId="Perobj">
    <w:name w:val="Perobj"/>
    <w:basedOn w:val="Normal"/>
    <w:rsid w:val="008C15FA"/>
    <w:pPr>
      <w:spacing w:after="120"/>
      <w:ind w:firstLine="360"/>
    </w:pPr>
    <w:rPr>
      <w:rFonts w:cs="Arial"/>
      <w:i/>
      <w:iCs/>
    </w:rPr>
  </w:style>
  <w:style w:type="paragraph" w:customStyle="1" w:styleId="StdsTable">
    <w:name w:val="StdsTable"/>
    <w:basedOn w:val="Normal"/>
    <w:link w:val="StdsTableChar"/>
    <w:rsid w:val="00547C51"/>
    <w:pPr>
      <w:ind w:left="288"/>
    </w:pPr>
    <w:rPr>
      <w:rFonts w:cs="Arial"/>
      <w:b/>
      <w:bCs/>
    </w:rPr>
  </w:style>
  <w:style w:type="paragraph" w:customStyle="1" w:styleId="ScienceStd">
    <w:name w:val="ScienceStd"/>
    <w:basedOn w:val="Normal"/>
    <w:link w:val="ScienceStdChar"/>
    <w:rsid w:val="00547C51"/>
    <w:pPr>
      <w:ind w:left="1267" w:hanging="547"/>
    </w:pPr>
  </w:style>
  <w:style w:type="paragraph" w:customStyle="1" w:styleId="ActivitybulletBold">
    <w:name w:val="Activity bullet + Bold"/>
    <w:basedOn w:val="Normal"/>
    <w:link w:val="ActivitybulletBoldChar"/>
    <w:rsid w:val="00A33589"/>
    <w:rPr>
      <w:rFonts w:cs="Arial"/>
      <w:b/>
      <w:bCs/>
    </w:rPr>
  </w:style>
  <w:style w:type="character" w:customStyle="1" w:styleId="ActivitybulletBoldChar">
    <w:name w:val="Activity bullet + Bold Char"/>
    <w:basedOn w:val="DefaultParagraphFont"/>
    <w:link w:val="ActivitybulletBold"/>
    <w:rsid w:val="00A33589"/>
    <w:rPr>
      <w:rFonts w:ascii="Arial" w:hAnsi="Arial" w:cs="Arial"/>
      <w:b/>
      <w:bCs/>
      <w:sz w:val="24"/>
      <w:szCs w:val="24"/>
      <w:lang w:val="en-US" w:eastAsia="en-US" w:bidi="ar-SA"/>
    </w:rPr>
  </w:style>
  <w:style w:type="paragraph" w:customStyle="1" w:styleId="AssessHeading">
    <w:name w:val="AssessHeading"/>
    <w:basedOn w:val="Normal"/>
    <w:rsid w:val="00663BB0"/>
    <w:pPr>
      <w:spacing w:after="120"/>
    </w:pPr>
    <w:rPr>
      <w:i/>
    </w:rPr>
  </w:style>
  <w:style w:type="character" w:customStyle="1" w:styleId="ActivityBodyBoldChar">
    <w:name w:val="Activity Body + Bold Char"/>
    <w:basedOn w:val="DefaultParagraphFont"/>
    <w:link w:val="ActivityBodyBold"/>
    <w:rsid w:val="00A33589"/>
    <w:rPr>
      <w:rFonts w:ascii="Arial" w:hAnsi="Arial" w:cs="Arial"/>
      <w:b/>
      <w:sz w:val="24"/>
      <w:lang w:val="en-US" w:eastAsia="en-US" w:bidi="ar-SA"/>
    </w:rPr>
  </w:style>
  <w:style w:type="character" w:customStyle="1" w:styleId="KeyTerm">
    <w:name w:val="KeyTerm"/>
    <w:basedOn w:val="DefaultParagraphFont"/>
    <w:rsid w:val="00CE06B8"/>
    <w:rPr>
      <w:rFonts w:ascii="Arial" w:hAnsi="Arial"/>
      <w:b/>
      <w:bCs/>
      <w:sz w:val="24"/>
    </w:rPr>
  </w:style>
  <w:style w:type="character" w:customStyle="1" w:styleId="KeyTermItalic">
    <w:name w:val="KeyTerm + Italic"/>
    <w:basedOn w:val="KeyTerm"/>
    <w:rsid w:val="00BC19F8"/>
    <w:rPr>
      <w:rFonts w:ascii="Arial" w:hAnsi="Arial"/>
      <w:b/>
      <w:bCs/>
      <w:i/>
      <w:iCs/>
      <w:sz w:val="24"/>
    </w:rPr>
  </w:style>
  <w:style w:type="paragraph" w:customStyle="1" w:styleId="InstrResList">
    <w:name w:val="InstrResList"/>
    <w:basedOn w:val="Normal"/>
    <w:link w:val="InstrResListChar"/>
    <w:qFormat/>
    <w:rsid w:val="00A36F97"/>
    <w:pPr>
      <w:spacing w:after="120"/>
      <w:ind w:left="720"/>
    </w:pPr>
    <w:rPr>
      <w:b/>
      <w:bCs/>
      <w:szCs w:val="20"/>
    </w:rPr>
  </w:style>
  <w:style w:type="paragraph" w:customStyle="1" w:styleId="InstrResHeading">
    <w:name w:val="InstrResHeading"/>
    <w:basedOn w:val="Normal"/>
    <w:qFormat/>
    <w:rsid w:val="005E71A4"/>
    <w:pPr>
      <w:spacing w:before="120" w:after="120"/>
      <w:ind w:left="360"/>
    </w:pPr>
    <w:rPr>
      <w:szCs w:val="20"/>
    </w:rPr>
  </w:style>
  <w:style w:type="paragraph" w:customStyle="1" w:styleId="APAStyle">
    <w:name w:val="APAStyle"/>
    <w:basedOn w:val="Normal"/>
    <w:link w:val="APAStyleChar"/>
    <w:rsid w:val="00C6639D"/>
    <w:pPr>
      <w:spacing w:after="120"/>
      <w:ind w:left="1800" w:hanging="720"/>
    </w:pPr>
    <w:rPr>
      <w:szCs w:val="20"/>
    </w:rPr>
  </w:style>
  <w:style w:type="character" w:customStyle="1" w:styleId="APAStyleChar">
    <w:name w:val="APAStyle Char"/>
    <w:basedOn w:val="DefaultParagraphFont"/>
    <w:link w:val="APAStyle"/>
    <w:rsid w:val="00C6639D"/>
    <w:rPr>
      <w:rFonts w:ascii="Arial" w:hAnsi="Arial"/>
      <w:sz w:val="24"/>
      <w:lang w:val="en-US" w:eastAsia="en-US" w:bidi="ar-SA"/>
    </w:rPr>
  </w:style>
  <w:style w:type="paragraph" w:customStyle="1" w:styleId="APAStyleItalic">
    <w:name w:val="APAStyle + Italic"/>
    <w:basedOn w:val="APAStyle"/>
    <w:link w:val="APAStyleItalicCharChar"/>
    <w:rsid w:val="00E9705D"/>
    <w:rPr>
      <w:i/>
      <w:iCs/>
    </w:rPr>
  </w:style>
  <w:style w:type="character" w:customStyle="1" w:styleId="APAStyleItalicCharChar">
    <w:name w:val="APAStyle + Italic Char Char"/>
    <w:basedOn w:val="APAStyleChar"/>
    <w:link w:val="APAStyleItalic"/>
    <w:rsid w:val="00E9705D"/>
    <w:rPr>
      <w:rFonts w:ascii="Arial" w:hAnsi="Arial"/>
      <w:i/>
      <w:iCs/>
      <w:sz w:val="24"/>
      <w:lang w:val="en-US" w:eastAsia="en-US" w:bidi="ar-SA"/>
    </w:rPr>
  </w:style>
  <w:style w:type="character" w:customStyle="1" w:styleId="InstrResListChar">
    <w:name w:val="InstrResList Char"/>
    <w:basedOn w:val="DefaultParagraphFont"/>
    <w:link w:val="InstrResList"/>
    <w:rsid w:val="00A33589"/>
    <w:rPr>
      <w:rFonts w:ascii="Arial" w:hAnsi="Arial"/>
      <w:b/>
      <w:bCs/>
      <w:sz w:val="24"/>
      <w:lang w:val="en-US" w:eastAsia="en-US" w:bidi="ar-SA"/>
    </w:rPr>
  </w:style>
  <w:style w:type="paragraph" w:customStyle="1" w:styleId="DaybyDayPlans">
    <w:name w:val="Day by Day Plans"/>
    <w:basedOn w:val="Normal"/>
    <w:rsid w:val="00A33589"/>
    <w:pPr>
      <w:spacing w:before="120" w:after="120"/>
      <w:ind w:left="360"/>
    </w:pPr>
    <w:rPr>
      <w:b/>
      <w:szCs w:val="20"/>
    </w:rPr>
  </w:style>
  <w:style w:type="paragraph" w:customStyle="1" w:styleId="ScienceStdBold">
    <w:name w:val="ScienceStdBold"/>
    <w:basedOn w:val="ScienceStd"/>
    <w:link w:val="ScienceStdBoldChar"/>
    <w:rsid w:val="00704B42"/>
    <w:rPr>
      <w:b/>
      <w:bCs/>
    </w:rPr>
  </w:style>
  <w:style w:type="character" w:customStyle="1" w:styleId="ScienceStdBoldChar">
    <w:name w:val="ScienceStdBold Char"/>
    <w:basedOn w:val="DefaultParagraphFont"/>
    <w:link w:val="ScienceStdBold"/>
    <w:rsid w:val="00704B42"/>
    <w:rPr>
      <w:rFonts w:ascii="Arial" w:hAnsi="Arial"/>
      <w:b/>
      <w:bCs/>
      <w:sz w:val="24"/>
      <w:szCs w:val="24"/>
      <w:lang w:val="en-US" w:eastAsia="en-US" w:bidi="ar-SA"/>
    </w:rPr>
  </w:style>
  <w:style w:type="numbering" w:customStyle="1" w:styleId="AlphaNumbered">
    <w:name w:val="AlphaNumbered"/>
    <w:basedOn w:val="NoList"/>
    <w:rsid w:val="0020736A"/>
    <w:pPr>
      <w:numPr>
        <w:numId w:val="16"/>
      </w:numPr>
    </w:pPr>
  </w:style>
  <w:style w:type="paragraph" w:customStyle="1" w:styleId="StandardBullet">
    <w:name w:val="StandardBullet"/>
    <w:basedOn w:val="Normal"/>
    <w:rsid w:val="00B323CF"/>
    <w:pPr>
      <w:numPr>
        <w:numId w:val="4"/>
      </w:numPr>
      <w:spacing w:after="120"/>
      <w:contextualSpacing/>
    </w:pPr>
    <w:rPr>
      <w:b/>
    </w:rPr>
  </w:style>
  <w:style w:type="paragraph" w:customStyle="1" w:styleId="Picture">
    <w:name w:val="Picture"/>
    <w:basedOn w:val="Normal"/>
    <w:qFormat/>
    <w:rsid w:val="005A3F94"/>
    <w:pPr>
      <w:jc w:val="right"/>
    </w:pPr>
    <w:rPr>
      <w:szCs w:val="20"/>
    </w:rPr>
  </w:style>
  <w:style w:type="paragraph" w:customStyle="1" w:styleId="ActivityBodyItalic">
    <w:name w:val="ActivityBody + Italic"/>
    <w:basedOn w:val="Normal"/>
    <w:rsid w:val="005E71A4"/>
    <w:pPr>
      <w:ind w:left="360"/>
    </w:pPr>
    <w:rPr>
      <w:rFonts w:cs="Arial"/>
      <w:i/>
      <w:iCs/>
    </w:rPr>
  </w:style>
  <w:style w:type="paragraph" w:customStyle="1" w:styleId="Pictureleft">
    <w:name w:val="Picture left"/>
    <w:basedOn w:val="Picture"/>
    <w:rsid w:val="005A3F94"/>
    <w:pPr>
      <w:jc w:val="left"/>
    </w:pPr>
  </w:style>
  <w:style w:type="paragraph" w:customStyle="1" w:styleId="DaytoDay">
    <w:name w:val="DaytoDay"/>
    <w:basedOn w:val="Normal"/>
    <w:qFormat/>
    <w:rsid w:val="005E71A4"/>
    <w:pPr>
      <w:spacing w:before="120" w:after="120"/>
      <w:ind w:left="360"/>
    </w:pPr>
    <w:rPr>
      <w:b/>
      <w:szCs w:val="20"/>
    </w:rPr>
  </w:style>
  <w:style w:type="paragraph" w:customStyle="1" w:styleId="ActivityBodyBold">
    <w:name w:val="Activity Body + Bold"/>
    <w:basedOn w:val="Normal"/>
    <w:link w:val="ActivityBodyBoldChar"/>
    <w:rsid w:val="00375492"/>
    <w:pPr>
      <w:ind w:left="360"/>
    </w:pPr>
    <w:rPr>
      <w:rFonts w:cs="Arial"/>
      <w:b/>
      <w:szCs w:val="20"/>
    </w:rPr>
  </w:style>
  <w:style w:type="paragraph" w:customStyle="1" w:styleId="StdBullets">
    <w:name w:val="StdBullets"/>
    <w:basedOn w:val="StandardBullet"/>
    <w:rsid w:val="009A48F8"/>
    <w:pPr>
      <w:numPr>
        <w:numId w:val="5"/>
      </w:numPr>
    </w:pPr>
    <w:rPr>
      <w:rFonts w:cs="Arial"/>
      <w:b w:val="0"/>
    </w:rPr>
  </w:style>
  <w:style w:type="paragraph" w:customStyle="1" w:styleId="ActivityBodyItalicandBold">
    <w:name w:val="ActivityBody + Italic and Bold"/>
    <w:basedOn w:val="Normal"/>
    <w:rsid w:val="00A8248B"/>
    <w:pPr>
      <w:ind w:left="360"/>
    </w:pPr>
    <w:rPr>
      <w:b/>
      <w:i/>
      <w:iCs/>
    </w:rPr>
  </w:style>
  <w:style w:type="paragraph" w:customStyle="1" w:styleId="STDsMatrixActivityHeading">
    <w:name w:val="STDs MatrixActivityHeading"/>
    <w:basedOn w:val="Normal"/>
    <w:rsid w:val="006E4B44"/>
    <w:pPr>
      <w:shd w:val="clear" w:color="auto" w:fill="0000FF"/>
      <w:jc w:val="center"/>
    </w:pPr>
    <w:rPr>
      <w:color w:val="FFFFFF"/>
      <w:sz w:val="32"/>
      <w:szCs w:val="48"/>
    </w:rPr>
  </w:style>
  <w:style w:type="paragraph" w:customStyle="1" w:styleId="RubricHeadings">
    <w:name w:val="Rubric Headings"/>
    <w:basedOn w:val="Normal"/>
    <w:rsid w:val="0013198A"/>
    <w:pPr>
      <w:jc w:val="center"/>
    </w:pPr>
    <w:rPr>
      <w:b/>
      <w:bCs/>
      <w:szCs w:val="20"/>
    </w:rPr>
  </w:style>
  <w:style w:type="paragraph" w:customStyle="1" w:styleId="RubricEntries">
    <w:name w:val="Rubric Entries"/>
    <w:basedOn w:val="Normal"/>
    <w:rsid w:val="0013198A"/>
    <w:rPr>
      <w:sz w:val="22"/>
    </w:rPr>
  </w:style>
  <w:style w:type="paragraph" w:customStyle="1" w:styleId="PictureCentered">
    <w:name w:val="Picture Centered"/>
    <w:basedOn w:val="Picture"/>
    <w:rsid w:val="00751F48"/>
    <w:pPr>
      <w:jc w:val="center"/>
    </w:pPr>
  </w:style>
  <w:style w:type="paragraph" w:customStyle="1" w:styleId="PictureCaption">
    <w:name w:val="Picture Caption"/>
    <w:basedOn w:val="InstrResHeading"/>
    <w:rsid w:val="005F277C"/>
    <w:pPr>
      <w:ind w:left="1800"/>
      <w:jc w:val="center"/>
    </w:pPr>
  </w:style>
  <w:style w:type="paragraph" w:customStyle="1" w:styleId="Activitysub2">
    <w:name w:val="Activity sub 2"/>
    <w:basedOn w:val="Normal"/>
    <w:rsid w:val="00000789"/>
    <w:pPr>
      <w:numPr>
        <w:numId w:val="1"/>
      </w:numPr>
      <w:spacing w:after="120"/>
      <w:contextualSpacing/>
    </w:pPr>
    <w:rPr>
      <w:rFonts w:cs="Arial"/>
    </w:rPr>
  </w:style>
  <w:style w:type="numbering" w:customStyle="1" w:styleId="Picturebulleted">
    <w:name w:val="Picture bulleted"/>
    <w:basedOn w:val="NoList"/>
    <w:rsid w:val="00C825F1"/>
    <w:pPr>
      <w:numPr>
        <w:numId w:val="8"/>
      </w:numPr>
    </w:pPr>
  </w:style>
  <w:style w:type="paragraph" w:customStyle="1" w:styleId="PictureBulletAfter6pt">
    <w:name w:val="Picture Bullet After 6 pt"/>
    <w:basedOn w:val="Normal"/>
    <w:rsid w:val="00E500A6"/>
    <w:pPr>
      <w:spacing w:after="120"/>
    </w:pPr>
    <w:rPr>
      <w:b/>
      <w:szCs w:val="20"/>
    </w:rPr>
  </w:style>
  <w:style w:type="character" w:customStyle="1" w:styleId="RubricEntries10pt">
    <w:name w:val="Rubric Entries 10 pt"/>
    <w:basedOn w:val="DefaultParagraphFont"/>
    <w:rsid w:val="00510C02"/>
    <w:rPr>
      <w:rFonts w:ascii="Arial" w:hAnsi="Arial"/>
      <w:sz w:val="20"/>
    </w:rPr>
  </w:style>
  <w:style w:type="numbering" w:customStyle="1" w:styleId="SecondBullet">
    <w:name w:val="Second Bullet"/>
    <w:basedOn w:val="NoList"/>
    <w:rsid w:val="007C2908"/>
  </w:style>
  <w:style w:type="numbering" w:customStyle="1" w:styleId="ArrowBullet">
    <w:name w:val="Arrow Bullet"/>
    <w:basedOn w:val="NoList"/>
    <w:rsid w:val="00FD4361"/>
    <w:pPr>
      <w:numPr>
        <w:numId w:val="2"/>
      </w:numPr>
    </w:pPr>
  </w:style>
  <w:style w:type="paragraph" w:customStyle="1" w:styleId="RubricTitles">
    <w:name w:val="Rubric Titles"/>
    <w:basedOn w:val="StdsTable"/>
    <w:rsid w:val="00B01614"/>
    <w:pPr>
      <w:ind w:left="0"/>
    </w:pPr>
    <w:rPr>
      <w:rFonts w:cs="Times New Roman"/>
      <w:szCs w:val="20"/>
    </w:rPr>
  </w:style>
  <w:style w:type="paragraph" w:customStyle="1" w:styleId="Activitybullet">
    <w:name w:val="Activitybullet"/>
    <w:basedOn w:val="Normal"/>
    <w:qFormat/>
    <w:rsid w:val="005E71A4"/>
    <w:pPr>
      <w:numPr>
        <w:numId w:val="15"/>
      </w:numPr>
      <w:spacing w:after="60"/>
      <w:contextualSpacing/>
    </w:pPr>
    <w:rPr>
      <w:szCs w:val="20"/>
    </w:rPr>
  </w:style>
  <w:style w:type="character" w:styleId="PageNumber">
    <w:name w:val="page number"/>
    <w:basedOn w:val="DefaultParagraphFont"/>
    <w:rsid w:val="00FB3066"/>
    <w:rPr>
      <w:rFonts w:ascii="Arial" w:hAnsi="Arial"/>
      <w:sz w:val="20"/>
    </w:rPr>
  </w:style>
  <w:style w:type="paragraph" w:customStyle="1" w:styleId="BacktoTop">
    <w:name w:val="BacktoTop"/>
    <w:basedOn w:val="Normal"/>
    <w:rsid w:val="00A716B3"/>
    <w:rPr>
      <w:szCs w:val="20"/>
    </w:rPr>
  </w:style>
  <w:style w:type="paragraph" w:customStyle="1" w:styleId="StyleCaptionCentered">
    <w:name w:val="Style Caption + Centered"/>
    <w:basedOn w:val="Caption"/>
    <w:rsid w:val="0060659A"/>
    <w:pPr>
      <w:jc w:val="center"/>
    </w:pPr>
  </w:style>
  <w:style w:type="paragraph" w:customStyle="1" w:styleId="CaptionCentered">
    <w:name w:val="Caption + Centered"/>
    <w:basedOn w:val="Caption"/>
    <w:rsid w:val="00BC6089"/>
    <w:pPr>
      <w:jc w:val="center"/>
    </w:pPr>
  </w:style>
  <w:style w:type="paragraph" w:customStyle="1" w:styleId="MatrixStdsTable">
    <w:name w:val="Matrix StdsTable"/>
    <w:basedOn w:val="StdsTable"/>
    <w:rsid w:val="0092773B"/>
    <w:pPr>
      <w:ind w:left="0"/>
      <w:jc w:val="center"/>
    </w:pPr>
    <w:rPr>
      <w:rFonts w:cs="Times New Roman"/>
      <w:szCs w:val="20"/>
    </w:rPr>
  </w:style>
  <w:style w:type="paragraph" w:customStyle="1" w:styleId="MatrixStdsTableItalic">
    <w:name w:val="Matrix StdsTable + Italic"/>
    <w:basedOn w:val="MatrixStdsTable"/>
    <w:rsid w:val="006853D5"/>
    <w:rPr>
      <w:i/>
      <w:iCs/>
    </w:rPr>
  </w:style>
  <w:style w:type="paragraph" w:customStyle="1" w:styleId="ScienceListing">
    <w:name w:val="Science Listing"/>
    <w:basedOn w:val="Normal"/>
    <w:rsid w:val="006B1718"/>
    <w:pPr>
      <w:spacing w:after="120"/>
    </w:pPr>
    <w:rPr>
      <w:b/>
      <w:bCs/>
    </w:rPr>
  </w:style>
  <w:style w:type="paragraph" w:customStyle="1" w:styleId="ScienceListingItalic">
    <w:name w:val="Science Listing Italic"/>
    <w:basedOn w:val="Normal"/>
    <w:rsid w:val="006B1718"/>
    <w:pPr>
      <w:spacing w:after="120"/>
    </w:pPr>
    <w:rPr>
      <w:b/>
      <w:bCs/>
      <w:i/>
      <w:iCs/>
    </w:rPr>
  </w:style>
  <w:style w:type="numbering" w:customStyle="1" w:styleId="MatrixBulleted10pt">
    <w:name w:val="Matrix Bulleted 10 pt"/>
    <w:basedOn w:val="NoList"/>
    <w:rsid w:val="00A72383"/>
    <w:pPr>
      <w:numPr>
        <w:numId w:val="6"/>
      </w:numPr>
    </w:pPr>
  </w:style>
  <w:style w:type="paragraph" w:customStyle="1" w:styleId="MathMatrixStdsListing">
    <w:name w:val="Math Matrix Stds Listing"/>
    <w:basedOn w:val="Normal"/>
    <w:rsid w:val="00A72383"/>
    <w:rPr>
      <w:sz w:val="20"/>
    </w:rPr>
  </w:style>
  <w:style w:type="paragraph" w:customStyle="1" w:styleId="MathMatrixEntries">
    <w:name w:val="Math Matrix Entries"/>
    <w:basedOn w:val="Normal"/>
    <w:rsid w:val="002033F3"/>
    <w:pPr>
      <w:jc w:val="center"/>
    </w:pPr>
    <w:rPr>
      <w:b/>
      <w:sz w:val="20"/>
    </w:rPr>
  </w:style>
  <w:style w:type="paragraph" w:customStyle="1" w:styleId="MathMatrixStds">
    <w:name w:val="Math Matrix Stds"/>
    <w:basedOn w:val="Normal"/>
    <w:rsid w:val="002033F3"/>
    <w:rPr>
      <w:sz w:val="20"/>
    </w:rPr>
  </w:style>
  <w:style w:type="paragraph" w:customStyle="1" w:styleId="MathMatrixStdsBold">
    <w:name w:val="Math Matrix Stds Bold"/>
    <w:basedOn w:val="MathMatrixStds"/>
    <w:rsid w:val="002033F3"/>
    <w:rPr>
      <w:b/>
    </w:rPr>
  </w:style>
  <w:style w:type="paragraph" w:customStyle="1" w:styleId="MathMatriStdsBItalic">
    <w:name w:val="Math Matri Stds B Italic"/>
    <w:basedOn w:val="Normal"/>
    <w:rsid w:val="00D11A07"/>
    <w:rPr>
      <w:b/>
      <w:i/>
      <w:sz w:val="20"/>
    </w:rPr>
  </w:style>
  <w:style w:type="paragraph" w:customStyle="1" w:styleId="MathMatrixSymbolEntries">
    <w:name w:val="Math Matrix Symbol Entries"/>
    <w:basedOn w:val="Normal"/>
    <w:rsid w:val="004414F7"/>
    <w:pPr>
      <w:jc w:val="center"/>
    </w:pPr>
    <w:rPr>
      <w:b/>
      <w:sz w:val="20"/>
    </w:rPr>
  </w:style>
  <w:style w:type="paragraph" w:customStyle="1" w:styleId="MathMatStdsBI">
    <w:name w:val="Math Mat Stds B I"/>
    <w:basedOn w:val="MathMatrixStds"/>
    <w:rsid w:val="004414F7"/>
    <w:pPr>
      <w:ind w:left="270" w:hanging="180"/>
    </w:pPr>
    <w:rPr>
      <w:b/>
      <w:i/>
    </w:rPr>
  </w:style>
  <w:style w:type="paragraph" w:customStyle="1" w:styleId="MathMatiBullets">
    <w:name w:val="Math Mati Bullets"/>
    <w:rsid w:val="004049A7"/>
    <w:rPr>
      <w:rFonts w:ascii="Arial" w:hAnsi="Arial"/>
    </w:rPr>
  </w:style>
  <w:style w:type="numbering" w:customStyle="1" w:styleId="SpecialBulleted1">
    <w:name w:val="Special Bulleted 1"/>
    <w:basedOn w:val="NoList"/>
    <w:rsid w:val="00C825F1"/>
    <w:pPr>
      <w:numPr>
        <w:numId w:val="7"/>
      </w:numPr>
    </w:pPr>
  </w:style>
  <w:style w:type="paragraph" w:customStyle="1" w:styleId="ActivityNumbers">
    <w:name w:val="Activity Numbers"/>
    <w:basedOn w:val="Normal"/>
    <w:qFormat/>
    <w:rsid w:val="00C63CA4"/>
    <w:pPr>
      <w:numPr>
        <w:numId w:val="82"/>
      </w:numPr>
      <w:spacing w:after="120"/>
    </w:pPr>
    <w:rPr>
      <w:rFonts w:cs="Arial"/>
    </w:rPr>
  </w:style>
  <w:style w:type="paragraph" w:customStyle="1" w:styleId="MatrixRubricEntries">
    <w:name w:val="Matrix Rubric Entries"/>
    <w:basedOn w:val="RubricEntries"/>
    <w:rsid w:val="001E20D8"/>
    <w:rPr>
      <w:sz w:val="20"/>
    </w:rPr>
  </w:style>
  <w:style w:type="paragraph" w:customStyle="1" w:styleId="MatrixSymbolEntries">
    <w:name w:val="Matrix Symbol Entries"/>
    <w:basedOn w:val="Normal"/>
    <w:rsid w:val="001E20D8"/>
    <w:pPr>
      <w:jc w:val="center"/>
    </w:pPr>
    <w:rPr>
      <w:b/>
      <w:sz w:val="20"/>
    </w:rPr>
  </w:style>
  <w:style w:type="paragraph" w:customStyle="1" w:styleId="MatrixStandards">
    <w:name w:val="Matrix Standards"/>
    <w:basedOn w:val="Normal"/>
    <w:rsid w:val="00D06490"/>
    <w:rPr>
      <w:sz w:val="20"/>
    </w:rPr>
  </w:style>
  <w:style w:type="paragraph" w:customStyle="1" w:styleId="MatrixStandardsBold">
    <w:name w:val="Matrix Standards Bold"/>
    <w:basedOn w:val="MatrixStandards"/>
    <w:rsid w:val="00D06490"/>
    <w:rPr>
      <w:b/>
      <w:bCs/>
    </w:rPr>
  </w:style>
  <w:style w:type="paragraph" w:customStyle="1" w:styleId="MatrixStdsBoldItalic">
    <w:name w:val="Matrix Stds Bold + Italic"/>
    <w:basedOn w:val="MatrixStandardsBold"/>
    <w:rsid w:val="00D06490"/>
    <w:rPr>
      <w:i/>
      <w:iCs/>
    </w:rPr>
  </w:style>
  <w:style w:type="paragraph" w:customStyle="1" w:styleId="MatrixBullets">
    <w:name w:val="Matrix Bullets"/>
    <w:rsid w:val="004049A7"/>
    <w:pPr>
      <w:numPr>
        <w:numId w:val="9"/>
      </w:numPr>
    </w:pPr>
    <w:rPr>
      <w:rFonts w:ascii="Arial" w:hAnsi="Arial"/>
    </w:rPr>
  </w:style>
  <w:style w:type="character" w:customStyle="1" w:styleId="AnsKey">
    <w:name w:val="Ans Key"/>
    <w:basedOn w:val="DefaultParagraphFont"/>
    <w:rsid w:val="00E23A6B"/>
    <w:rPr>
      <w:rFonts w:ascii="Arial" w:hAnsi="Arial"/>
      <w:b/>
      <w:color w:val="FF0000"/>
      <w:sz w:val="24"/>
    </w:rPr>
  </w:style>
  <w:style w:type="numbering" w:customStyle="1" w:styleId="CheckmarkList">
    <w:name w:val="Checkmark List"/>
    <w:basedOn w:val="NoList"/>
    <w:rsid w:val="00E75C4F"/>
    <w:pPr>
      <w:numPr>
        <w:numId w:val="10"/>
      </w:numPr>
    </w:pPr>
  </w:style>
  <w:style w:type="paragraph" w:customStyle="1" w:styleId="RubricEntries10ptCentered">
    <w:name w:val="Rubric Entries 10 pt Centered"/>
    <w:basedOn w:val="RubricEntries"/>
    <w:rsid w:val="006E1B77"/>
    <w:pPr>
      <w:jc w:val="center"/>
    </w:pPr>
    <w:rPr>
      <w:sz w:val="20"/>
    </w:rPr>
  </w:style>
  <w:style w:type="paragraph" w:customStyle="1" w:styleId="ActivitybodyBoldCentered">
    <w:name w:val="Activitybody Bold + Centered"/>
    <w:basedOn w:val="Normal"/>
    <w:rsid w:val="005E71A4"/>
    <w:pPr>
      <w:spacing w:before="120" w:after="120"/>
      <w:ind w:left="360"/>
      <w:jc w:val="center"/>
    </w:pPr>
    <w:rPr>
      <w:b/>
      <w:bCs/>
      <w:szCs w:val="20"/>
    </w:rPr>
  </w:style>
  <w:style w:type="paragraph" w:customStyle="1" w:styleId="ActivityBodyCentered">
    <w:name w:val="Activity Body + Centered"/>
    <w:basedOn w:val="Normal"/>
    <w:rsid w:val="0037006C"/>
    <w:pPr>
      <w:jc w:val="center"/>
    </w:pPr>
    <w:rPr>
      <w:szCs w:val="20"/>
    </w:rPr>
  </w:style>
  <w:style w:type="paragraph" w:customStyle="1" w:styleId="AnsKeyCentered">
    <w:name w:val="Ans Key Centered"/>
    <w:basedOn w:val="Normal"/>
    <w:rsid w:val="006D62AC"/>
    <w:pPr>
      <w:jc w:val="center"/>
    </w:pPr>
    <w:rPr>
      <w:b/>
      <w:bCs/>
      <w:color w:val="FF0000"/>
      <w:szCs w:val="20"/>
    </w:rPr>
  </w:style>
  <w:style w:type="paragraph" w:customStyle="1" w:styleId="StdsTableCentered">
    <w:name w:val="StdsTable Centered"/>
    <w:basedOn w:val="StdsTable"/>
    <w:rsid w:val="00F80899"/>
    <w:pPr>
      <w:ind w:left="0"/>
      <w:jc w:val="center"/>
    </w:pPr>
    <w:rPr>
      <w:rFonts w:cs="Times New Roman"/>
      <w:szCs w:val="20"/>
    </w:rPr>
  </w:style>
  <w:style w:type="numbering" w:customStyle="1" w:styleId="AlphaCapital">
    <w:name w:val="Alpha Capital"/>
    <w:basedOn w:val="NoList"/>
    <w:rsid w:val="00625199"/>
    <w:pPr>
      <w:numPr>
        <w:numId w:val="14"/>
      </w:numPr>
    </w:pPr>
  </w:style>
  <w:style w:type="paragraph" w:customStyle="1" w:styleId="ActivityBody">
    <w:name w:val="Activity Body"/>
    <w:basedOn w:val="Normal"/>
    <w:link w:val="ActivityBodyChar"/>
    <w:qFormat/>
    <w:rsid w:val="00E45750"/>
    <w:pPr>
      <w:ind w:left="360"/>
    </w:pPr>
    <w:rPr>
      <w:rFonts w:cs="Arial"/>
    </w:rPr>
  </w:style>
  <w:style w:type="numbering" w:customStyle="1" w:styleId="TopicalOutlineNumbers">
    <w:name w:val="Topical Outline Numbers"/>
    <w:rsid w:val="00A61EA3"/>
    <w:pPr>
      <w:numPr>
        <w:numId w:val="12"/>
      </w:numPr>
    </w:pPr>
  </w:style>
  <w:style w:type="table" w:styleId="TableGrid">
    <w:name w:val="Table Grid"/>
    <w:basedOn w:val="TableNormal"/>
    <w:rsid w:val="008529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rsid w:val="00E47655"/>
    <w:rPr>
      <w:rFonts w:ascii="Arial" w:hAnsi="Arial"/>
      <w:szCs w:val="24"/>
    </w:rPr>
  </w:style>
  <w:style w:type="paragraph" w:customStyle="1" w:styleId="ActivityBody0">
    <w:name w:val="ActivityBody"/>
    <w:rsid w:val="000E312D"/>
    <w:pPr>
      <w:ind w:left="360"/>
    </w:pPr>
    <w:rPr>
      <w:rFonts w:ascii="Arial" w:hAnsi="Arial" w:cs="Arial"/>
      <w:sz w:val="24"/>
      <w:szCs w:val="24"/>
    </w:rPr>
  </w:style>
  <w:style w:type="paragraph" w:customStyle="1" w:styleId="activitybullet0">
    <w:name w:val="activity bullet"/>
    <w:basedOn w:val="Normal"/>
    <w:rsid w:val="004E52BB"/>
    <w:pPr>
      <w:numPr>
        <w:numId w:val="21"/>
      </w:numPr>
      <w:spacing w:after="120"/>
      <w:contextualSpacing/>
    </w:pPr>
  </w:style>
  <w:style w:type="character" w:customStyle="1" w:styleId="ActivityBodyChar">
    <w:name w:val="Activity Body Char"/>
    <w:link w:val="ActivityBody"/>
    <w:rsid w:val="004E52BB"/>
    <w:rPr>
      <w:rFonts w:ascii="Arial" w:hAnsi="Arial" w:cs="Arial"/>
      <w:sz w:val="24"/>
      <w:szCs w:val="24"/>
    </w:rPr>
  </w:style>
  <w:style w:type="paragraph" w:styleId="Revision">
    <w:name w:val="Revision"/>
    <w:hidden/>
    <w:rsid w:val="00D245F4"/>
    <w:rPr>
      <w:rFonts w:ascii="Arial" w:hAnsi="Arial"/>
      <w:sz w:val="24"/>
      <w:szCs w:val="24"/>
    </w:rPr>
  </w:style>
  <w:style w:type="paragraph" w:customStyle="1" w:styleId="ActivitybodyBold0">
    <w:name w:val="Activitybody + Bold"/>
    <w:basedOn w:val="Normal"/>
    <w:link w:val="ActivitybodyBoldChar0"/>
    <w:rsid w:val="009E5B33"/>
    <w:pPr>
      <w:spacing w:before="120" w:after="120"/>
      <w:ind w:left="360"/>
    </w:pPr>
    <w:rPr>
      <w:b/>
      <w:bCs/>
    </w:rPr>
  </w:style>
  <w:style w:type="character" w:customStyle="1" w:styleId="ActivitybodyBoldChar0">
    <w:name w:val="Activitybody + Bold Char"/>
    <w:link w:val="ActivitybodyBold0"/>
    <w:rsid w:val="009E5B33"/>
    <w:rPr>
      <w:rFonts w:ascii="Arial" w:hAnsi="Arial"/>
      <w:b/>
      <w:bCs/>
      <w:sz w:val="24"/>
      <w:szCs w:val="24"/>
    </w:rPr>
  </w:style>
  <w:style w:type="paragraph" w:styleId="ListParagraph">
    <w:name w:val="List Paragraph"/>
    <w:basedOn w:val="Normal"/>
    <w:rsid w:val="005C103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Heading" w:semiHidden="1" w:unhideWhenUsed="1" w:qFormat="1"/>
  </w:latentStyles>
  <w:style w:type="paragraph" w:default="1" w:styleId="Normal">
    <w:name w:val="Normal"/>
    <w:rsid w:val="00852966"/>
    <w:rPr>
      <w:rFonts w:ascii="Arial" w:hAnsi="Arial"/>
      <w:sz w:val="24"/>
      <w:szCs w:val="24"/>
    </w:rPr>
  </w:style>
  <w:style w:type="paragraph" w:styleId="Heading1">
    <w:name w:val="heading 1"/>
    <w:basedOn w:val="Normal"/>
    <w:next w:val="Normal"/>
    <w:rsid w:val="00DC3F03"/>
    <w:pPr>
      <w:keepNext/>
      <w:spacing w:after="120"/>
      <w:ind w:left="360"/>
      <w:outlineLvl w:val="0"/>
    </w:pPr>
    <w:rPr>
      <w:rFonts w:cs="Arial"/>
      <w:b/>
      <w:bCs/>
    </w:rPr>
  </w:style>
  <w:style w:type="paragraph" w:styleId="Heading2">
    <w:name w:val="heading 2"/>
    <w:basedOn w:val="Normal"/>
    <w:rsid w:val="00DC3F03"/>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53371"/>
    <w:pPr>
      <w:tabs>
        <w:tab w:val="center" w:pos="4320"/>
        <w:tab w:val="right" w:pos="8640"/>
      </w:tabs>
    </w:pPr>
  </w:style>
  <w:style w:type="paragraph" w:styleId="BalloonText">
    <w:name w:val="Balloon Text"/>
    <w:basedOn w:val="Normal"/>
    <w:semiHidden/>
    <w:rsid w:val="00DC3F03"/>
    <w:rPr>
      <w:rFonts w:ascii="Tahoma" w:hAnsi="Tahoma" w:cs="Tahoma"/>
      <w:sz w:val="16"/>
      <w:szCs w:val="16"/>
    </w:rPr>
  </w:style>
  <w:style w:type="character" w:customStyle="1" w:styleId="StdsTableChar">
    <w:name w:val="StdsTable Char"/>
    <w:basedOn w:val="DefaultParagraphFont"/>
    <w:link w:val="StdsTable"/>
    <w:rsid w:val="00A33589"/>
    <w:rPr>
      <w:rFonts w:ascii="Arial" w:hAnsi="Arial" w:cs="Arial"/>
      <w:b/>
      <w:bCs/>
      <w:sz w:val="24"/>
      <w:szCs w:val="24"/>
      <w:lang w:val="en-US" w:eastAsia="en-US" w:bidi="ar-SA"/>
    </w:rPr>
  </w:style>
  <w:style w:type="paragraph" w:styleId="Caption">
    <w:name w:val="caption"/>
    <w:basedOn w:val="Normal"/>
    <w:next w:val="Normal"/>
    <w:rsid w:val="00DC3F03"/>
    <w:pPr>
      <w:spacing w:before="120" w:after="120"/>
    </w:pPr>
    <w:rPr>
      <w:b/>
      <w:bCs/>
      <w:sz w:val="20"/>
      <w:szCs w:val="20"/>
    </w:rPr>
  </w:style>
  <w:style w:type="character" w:styleId="Hyperlink">
    <w:name w:val="Hyperlink"/>
    <w:basedOn w:val="DefaultParagraphFont"/>
    <w:rsid w:val="00816D76"/>
    <w:rPr>
      <w:rFonts w:ascii="Arial" w:hAnsi="Arial"/>
      <w:b/>
      <w:color w:val="0000FF"/>
      <w:sz w:val="24"/>
      <w:szCs w:val="24"/>
      <w:u w:val="none"/>
    </w:rPr>
  </w:style>
  <w:style w:type="paragraph" w:customStyle="1" w:styleId="ActivitySection">
    <w:name w:val="ActivitySection"/>
    <w:basedOn w:val="Normal"/>
    <w:link w:val="ActivitySectionCharChar"/>
    <w:rsid w:val="00033C79"/>
    <w:pPr>
      <w:spacing w:after="120"/>
      <w:contextualSpacing/>
    </w:pPr>
    <w:rPr>
      <w:b/>
      <w:sz w:val="32"/>
      <w:szCs w:val="32"/>
    </w:rPr>
  </w:style>
  <w:style w:type="character" w:customStyle="1" w:styleId="ActivitySectionCharChar">
    <w:name w:val="ActivitySection Char Char"/>
    <w:basedOn w:val="DefaultParagraphFont"/>
    <w:link w:val="ActivitySection"/>
    <w:rsid w:val="00033C79"/>
    <w:rPr>
      <w:rFonts w:ascii="Arial" w:hAnsi="Arial"/>
      <w:b/>
      <w:sz w:val="32"/>
      <w:szCs w:val="32"/>
      <w:lang w:val="en-US" w:eastAsia="en-US" w:bidi="ar-SA"/>
    </w:rPr>
  </w:style>
  <w:style w:type="character" w:customStyle="1" w:styleId="ScienceStdChar">
    <w:name w:val="ScienceStd Char"/>
    <w:basedOn w:val="DefaultParagraphFont"/>
    <w:link w:val="ScienceStd"/>
    <w:rsid w:val="00A33589"/>
    <w:rPr>
      <w:rFonts w:ascii="Arial" w:hAnsi="Arial"/>
      <w:sz w:val="24"/>
      <w:szCs w:val="24"/>
      <w:lang w:val="en-US" w:eastAsia="en-US" w:bidi="ar-SA"/>
    </w:rPr>
  </w:style>
  <w:style w:type="paragraph" w:styleId="Footer">
    <w:name w:val="footer"/>
    <w:basedOn w:val="Normal"/>
    <w:link w:val="FooterChar"/>
    <w:rsid w:val="00114CE5"/>
    <w:pPr>
      <w:jc w:val="right"/>
    </w:pPr>
    <w:rPr>
      <w:sz w:val="20"/>
    </w:rPr>
  </w:style>
  <w:style w:type="character" w:styleId="CommentReference">
    <w:name w:val="annotation reference"/>
    <w:basedOn w:val="DefaultParagraphFont"/>
    <w:semiHidden/>
    <w:rsid w:val="00DC3F03"/>
    <w:rPr>
      <w:sz w:val="16"/>
      <w:szCs w:val="16"/>
    </w:rPr>
  </w:style>
  <w:style w:type="paragraph" w:styleId="CommentText">
    <w:name w:val="annotation text"/>
    <w:basedOn w:val="Normal"/>
    <w:semiHidden/>
    <w:rsid w:val="00DC3F03"/>
    <w:rPr>
      <w:sz w:val="20"/>
      <w:szCs w:val="20"/>
    </w:rPr>
  </w:style>
  <w:style w:type="paragraph" w:styleId="CommentSubject">
    <w:name w:val="annotation subject"/>
    <w:basedOn w:val="CommentText"/>
    <w:next w:val="CommentText"/>
    <w:semiHidden/>
    <w:rsid w:val="00F9133A"/>
    <w:rPr>
      <w:b/>
      <w:bCs/>
    </w:rPr>
  </w:style>
  <w:style w:type="paragraph" w:customStyle="1" w:styleId="StdHeading">
    <w:name w:val="StdHeading"/>
    <w:rsid w:val="0033450A"/>
    <w:pPr>
      <w:spacing w:after="120"/>
      <w:ind w:left="360"/>
    </w:pPr>
    <w:rPr>
      <w:rFonts w:ascii="Arial" w:hAnsi="Arial"/>
      <w:b/>
      <w:i/>
      <w:sz w:val="32"/>
      <w:szCs w:val="32"/>
    </w:rPr>
  </w:style>
  <w:style w:type="paragraph" w:customStyle="1" w:styleId="Perobj">
    <w:name w:val="Perobj"/>
    <w:basedOn w:val="Normal"/>
    <w:rsid w:val="008C15FA"/>
    <w:pPr>
      <w:spacing w:after="120"/>
      <w:ind w:firstLine="360"/>
    </w:pPr>
    <w:rPr>
      <w:rFonts w:cs="Arial"/>
      <w:i/>
      <w:iCs/>
    </w:rPr>
  </w:style>
  <w:style w:type="paragraph" w:customStyle="1" w:styleId="StdsTable">
    <w:name w:val="StdsTable"/>
    <w:basedOn w:val="Normal"/>
    <w:link w:val="StdsTableChar"/>
    <w:rsid w:val="00547C51"/>
    <w:pPr>
      <w:ind w:left="288"/>
    </w:pPr>
    <w:rPr>
      <w:rFonts w:cs="Arial"/>
      <w:b/>
      <w:bCs/>
    </w:rPr>
  </w:style>
  <w:style w:type="paragraph" w:customStyle="1" w:styleId="ScienceStd">
    <w:name w:val="ScienceStd"/>
    <w:basedOn w:val="Normal"/>
    <w:link w:val="ScienceStdChar"/>
    <w:rsid w:val="00547C51"/>
    <w:pPr>
      <w:ind w:left="1267" w:hanging="547"/>
    </w:pPr>
  </w:style>
  <w:style w:type="paragraph" w:customStyle="1" w:styleId="ActivitybulletBold">
    <w:name w:val="Activity bullet + Bold"/>
    <w:basedOn w:val="Normal"/>
    <w:link w:val="ActivitybulletBoldChar"/>
    <w:rsid w:val="00A33589"/>
    <w:rPr>
      <w:rFonts w:cs="Arial"/>
      <w:b/>
      <w:bCs/>
    </w:rPr>
  </w:style>
  <w:style w:type="character" w:customStyle="1" w:styleId="ActivitybulletBoldChar">
    <w:name w:val="Activity bullet + Bold Char"/>
    <w:basedOn w:val="DefaultParagraphFont"/>
    <w:link w:val="ActivitybulletBold"/>
    <w:rsid w:val="00A33589"/>
    <w:rPr>
      <w:rFonts w:ascii="Arial" w:hAnsi="Arial" w:cs="Arial"/>
      <w:b/>
      <w:bCs/>
      <w:sz w:val="24"/>
      <w:szCs w:val="24"/>
      <w:lang w:val="en-US" w:eastAsia="en-US" w:bidi="ar-SA"/>
    </w:rPr>
  </w:style>
  <w:style w:type="paragraph" w:customStyle="1" w:styleId="AssessHeading">
    <w:name w:val="AssessHeading"/>
    <w:basedOn w:val="Normal"/>
    <w:rsid w:val="00663BB0"/>
    <w:pPr>
      <w:spacing w:after="120"/>
    </w:pPr>
    <w:rPr>
      <w:i/>
    </w:rPr>
  </w:style>
  <w:style w:type="character" w:customStyle="1" w:styleId="ActivityBodyBoldChar">
    <w:name w:val="Activity Body + Bold Char"/>
    <w:basedOn w:val="DefaultParagraphFont"/>
    <w:link w:val="ActivityBodyBold"/>
    <w:rsid w:val="00A33589"/>
    <w:rPr>
      <w:rFonts w:ascii="Arial" w:hAnsi="Arial" w:cs="Arial"/>
      <w:b/>
      <w:sz w:val="24"/>
      <w:lang w:val="en-US" w:eastAsia="en-US" w:bidi="ar-SA"/>
    </w:rPr>
  </w:style>
  <w:style w:type="character" w:customStyle="1" w:styleId="KeyTerm">
    <w:name w:val="KeyTerm"/>
    <w:basedOn w:val="DefaultParagraphFont"/>
    <w:rsid w:val="00CE06B8"/>
    <w:rPr>
      <w:rFonts w:ascii="Arial" w:hAnsi="Arial"/>
      <w:b/>
      <w:bCs/>
      <w:sz w:val="24"/>
    </w:rPr>
  </w:style>
  <w:style w:type="character" w:customStyle="1" w:styleId="KeyTermItalic">
    <w:name w:val="KeyTerm + Italic"/>
    <w:basedOn w:val="KeyTerm"/>
    <w:rsid w:val="00BC19F8"/>
    <w:rPr>
      <w:rFonts w:ascii="Arial" w:hAnsi="Arial"/>
      <w:b/>
      <w:bCs/>
      <w:i/>
      <w:iCs/>
      <w:sz w:val="24"/>
    </w:rPr>
  </w:style>
  <w:style w:type="paragraph" w:customStyle="1" w:styleId="InstrResList">
    <w:name w:val="InstrResList"/>
    <w:basedOn w:val="Normal"/>
    <w:link w:val="InstrResListChar"/>
    <w:qFormat/>
    <w:rsid w:val="00A36F97"/>
    <w:pPr>
      <w:spacing w:after="120"/>
      <w:ind w:left="720"/>
    </w:pPr>
    <w:rPr>
      <w:b/>
      <w:bCs/>
      <w:szCs w:val="20"/>
    </w:rPr>
  </w:style>
  <w:style w:type="paragraph" w:customStyle="1" w:styleId="InstrResHeading">
    <w:name w:val="InstrResHeading"/>
    <w:basedOn w:val="Normal"/>
    <w:qFormat/>
    <w:rsid w:val="005E71A4"/>
    <w:pPr>
      <w:spacing w:before="120" w:after="120"/>
      <w:ind w:left="360"/>
    </w:pPr>
    <w:rPr>
      <w:szCs w:val="20"/>
    </w:rPr>
  </w:style>
  <w:style w:type="paragraph" w:customStyle="1" w:styleId="APAStyle">
    <w:name w:val="APAStyle"/>
    <w:basedOn w:val="Normal"/>
    <w:link w:val="APAStyleChar"/>
    <w:rsid w:val="00C6639D"/>
    <w:pPr>
      <w:spacing w:after="120"/>
      <w:ind w:left="1800" w:hanging="720"/>
    </w:pPr>
    <w:rPr>
      <w:szCs w:val="20"/>
    </w:rPr>
  </w:style>
  <w:style w:type="character" w:customStyle="1" w:styleId="APAStyleChar">
    <w:name w:val="APAStyle Char"/>
    <w:basedOn w:val="DefaultParagraphFont"/>
    <w:link w:val="APAStyle"/>
    <w:rsid w:val="00C6639D"/>
    <w:rPr>
      <w:rFonts w:ascii="Arial" w:hAnsi="Arial"/>
      <w:sz w:val="24"/>
      <w:lang w:val="en-US" w:eastAsia="en-US" w:bidi="ar-SA"/>
    </w:rPr>
  </w:style>
  <w:style w:type="paragraph" w:customStyle="1" w:styleId="APAStyleItalic">
    <w:name w:val="APAStyle + Italic"/>
    <w:basedOn w:val="APAStyle"/>
    <w:link w:val="APAStyleItalicCharChar"/>
    <w:rsid w:val="00E9705D"/>
    <w:rPr>
      <w:i/>
      <w:iCs/>
    </w:rPr>
  </w:style>
  <w:style w:type="character" w:customStyle="1" w:styleId="APAStyleItalicCharChar">
    <w:name w:val="APAStyle + Italic Char Char"/>
    <w:basedOn w:val="APAStyleChar"/>
    <w:link w:val="APAStyleItalic"/>
    <w:rsid w:val="00E9705D"/>
    <w:rPr>
      <w:rFonts w:ascii="Arial" w:hAnsi="Arial"/>
      <w:i/>
      <w:iCs/>
      <w:sz w:val="24"/>
      <w:lang w:val="en-US" w:eastAsia="en-US" w:bidi="ar-SA"/>
    </w:rPr>
  </w:style>
  <w:style w:type="character" w:customStyle="1" w:styleId="InstrResListChar">
    <w:name w:val="InstrResList Char"/>
    <w:basedOn w:val="DefaultParagraphFont"/>
    <w:link w:val="InstrResList"/>
    <w:rsid w:val="00A33589"/>
    <w:rPr>
      <w:rFonts w:ascii="Arial" w:hAnsi="Arial"/>
      <w:b/>
      <w:bCs/>
      <w:sz w:val="24"/>
      <w:lang w:val="en-US" w:eastAsia="en-US" w:bidi="ar-SA"/>
    </w:rPr>
  </w:style>
  <w:style w:type="paragraph" w:customStyle="1" w:styleId="DaybyDayPlans">
    <w:name w:val="Day by Day Plans"/>
    <w:basedOn w:val="Normal"/>
    <w:rsid w:val="00A33589"/>
    <w:pPr>
      <w:spacing w:before="120" w:after="120"/>
      <w:ind w:left="360"/>
    </w:pPr>
    <w:rPr>
      <w:b/>
      <w:szCs w:val="20"/>
    </w:rPr>
  </w:style>
  <w:style w:type="paragraph" w:customStyle="1" w:styleId="ScienceStdBold">
    <w:name w:val="ScienceStdBold"/>
    <w:basedOn w:val="ScienceStd"/>
    <w:link w:val="ScienceStdBoldChar"/>
    <w:rsid w:val="00704B42"/>
    <w:rPr>
      <w:b/>
      <w:bCs/>
    </w:rPr>
  </w:style>
  <w:style w:type="character" w:customStyle="1" w:styleId="ScienceStdBoldChar">
    <w:name w:val="ScienceStdBold Char"/>
    <w:basedOn w:val="DefaultParagraphFont"/>
    <w:link w:val="ScienceStdBold"/>
    <w:rsid w:val="00704B42"/>
    <w:rPr>
      <w:rFonts w:ascii="Arial" w:hAnsi="Arial"/>
      <w:b/>
      <w:bCs/>
      <w:sz w:val="24"/>
      <w:szCs w:val="24"/>
      <w:lang w:val="en-US" w:eastAsia="en-US" w:bidi="ar-SA"/>
    </w:rPr>
  </w:style>
  <w:style w:type="numbering" w:customStyle="1" w:styleId="AlphaNumbered">
    <w:name w:val="AlphaNumbered"/>
    <w:basedOn w:val="NoList"/>
    <w:rsid w:val="0020736A"/>
    <w:pPr>
      <w:numPr>
        <w:numId w:val="16"/>
      </w:numPr>
    </w:pPr>
  </w:style>
  <w:style w:type="paragraph" w:customStyle="1" w:styleId="StandardBullet">
    <w:name w:val="StandardBullet"/>
    <w:basedOn w:val="Normal"/>
    <w:rsid w:val="00B323CF"/>
    <w:pPr>
      <w:numPr>
        <w:numId w:val="4"/>
      </w:numPr>
      <w:spacing w:after="120"/>
      <w:contextualSpacing/>
    </w:pPr>
    <w:rPr>
      <w:b/>
    </w:rPr>
  </w:style>
  <w:style w:type="paragraph" w:customStyle="1" w:styleId="Picture">
    <w:name w:val="Picture"/>
    <w:basedOn w:val="Normal"/>
    <w:qFormat/>
    <w:rsid w:val="005A3F94"/>
    <w:pPr>
      <w:jc w:val="right"/>
    </w:pPr>
    <w:rPr>
      <w:szCs w:val="20"/>
    </w:rPr>
  </w:style>
  <w:style w:type="paragraph" w:customStyle="1" w:styleId="ActivityBodyItalic">
    <w:name w:val="ActivityBody + Italic"/>
    <w:basedOn w:val="Normal"/>
    <w:rsid w:val="005E71A4"/>
    <w:pPr>
      <w:ind w:left="360"/>
    </w:pPr>
    <w:rPr>
      <w:rFonts w:cs="Arial"/>
      <w:i/>
      <w:iCs/>
    </w:rPr>
  </w:style>
  <w:style w:type="paragraph" w:customStyle="1" w:styleId="Pictureleft">
    <w:name w:val="Picture left"/>
    <w:basedOn w:val="Picture"/>
    <w:rsid w:val="005A3F94"/>
    <w:pPr>
      <w:jc w:val="left"/>
    </w:pPr>
  </w:style>
  <w:style w:type="paragraph" w:customStyle="1" w:styleId="DaytoDay">
    <w:name w:val="DaytoDay"/>
    <w:basedOn w:val="Normal"/>
    <w:qFormat/>
    <w:rsid w:val="005E71A4"/>
    <w:pPr>
      <w:spacing w:before="120" w:after="120"/>
      <w:ind w:left="360"/>
    </w:pPr>
    <w:rPr>
      <w:b/>
      <w:szCs w:val="20"/>
    </w:rPr>
  </w:style>
  <w:style w:type="paragraph" w:customStyle="1" w:styleId="ActivityBodyBold">
    <w:name w:val="Activity Body + Bold"/>
    <w:basedOn w:val="Normal"/>
    <w:link w:val="ActivityBodyBoldChar"/>
    <w:rsid w:val="00375492"/>
    <w:pPr>
      <w:ind w:left="360"/>
    </w:pPr>
    <w:rPr>
      <w:rFonts w:cs="Arial"/>
      <w:b/>
      <w:szCs w:val="20"/>
    </w:rPr>
  </w:style>
  <w:style w:type="paragraph" w:customStyle="1" w:styleId="StdBullets">
    <w:name w:val="StdBullets"/>
    <w:basedOn w:val="StandardBullet"/>
    <w:rsid w:val="009A48F8"/>
    <w:pPr>
      <w:numPr>
        <w:numId w:val="5"/>
      </w:numPr>
    </w:pPr>
    <w:rPr>
      <w:rFonts w:cs="Arial"/>
      <w:b w:val="0"/>
    </w:rPr>
  </w:style>
  <w:style w:type="paragraph" w:customStyle="1" w:styleId="ActivityBodyItalicandBold">
    <w:name w:val="ActivityBody + Italic and Bold"/>
    <w:basedOn w:val="Normal"/>
    <w:rsid w:val="00A8248B"/>
    <w:pPr>
      <w:ind w:left="360"/>
    </w:pPr>
    <w:rPr>
      <w:b/>
      <w:i/>
      <w:iCs/>
    </w:rPr>
  </w:style>
  <w:style w:type="paragraph" w:customStyle="1" w:styleId="STDsMatrixActivityHeading">
    <w:name w:val="STDs MatrixActivityHeading"/>
    <w:basedOn w:val="Normal"/>
    <w:rsid w:val="006E4B44"/>
    <w:pPr>
      <w:shd w:val="clear" w:color="auto" w:fill="0000FF"/>
      <w:jc w:val="center"/>
    </w:pPr>
    <w:rPr>
      <w:color w:val="FFFFFF"/>
      <w:sz w:val="32"/>
      <w:szCs w:val="48"/>
    </w:rPr>
  </w:style>
  <w:style w:type="paragraph" w:customStyle="1" w:styleId="RubricHeadings">
    <w:name w:val="Rubric Headings"/>
    <w:basedOn w:val="Normal"/>
    <w:rsid w:val="0013198A"/>
    <w:pPr>
      <w:jc w:val="center"/>
    </w:pPr>
    <w:rPr>
      <w:b/>
      <w:bCs/>
      <w:szCs w:val="20"/>
    </w:rPr>
  </w:style>
  <w:style w:type="paragraph" w:customStyle="1" w:styleId="RubricEntries">
    <w:name w:val="Rubric Entries"/>
    <w:basedOn w:val="Normal"/>
    <w:rsid w:val="0013198A"/>
    <w:rPr>
      <w:sz w:val="22"/>
    </w:rPr>
  </w:style>
  <w:style w:type="paragraph" w:customStyle="1" w:styleId="PictureCentered">
    <w:name w:val="Picture Centered"/>
    <w:basedOn w:val="Picture"/>
    <w:rsid w:val="00751F48"/>
    <w:pPr>
      <w:jc w:val="center"/>
    </w:pPr>
  </w:style>
  <w:style w:type="paragraph" w:customStyle="1" w:styleId="PictureCaption">
    <w:name w:val="Picture Caption"/>
    <w:basedOn w:val="InstrResHeading"/>
    <w:rsid w:val="005F277C"/>
    <w:pPr>
      <w:ind w:left="1800"/>
      <w:jc w:val="center"/>
    </w:pPr>
  </w:style>
  <w:style w:type="paragraph" w:customStyle="1" w:styleId="Activitysub2">
    <w:name w:val="Activity sub 2"/>
    <w:basedOn w:val="Normal"/>
    <w:rsid w:val="00000789"/>
    <w:pPr>
      <w:numPr>
        <w:numId w:val="1"/>
      </w:numPr>
      <w:spacing w:after="120"/>
      <w:contextualSpacing/>
    </w:pPr>
    <w:rPr>
      <w:rFonts w:cs="Arial"/>
    </w:rPr>
  </w:style>
  <w:style w:type="numbering" w:customStyle="1" w:styleId="Picturebulleted">
    <w:name w:val="Picture bulleted"/>
    <w:basedOn w:val="NoList"/>
    <w:rsid w:val="00C825F1"/>
    <w:pPr>
      <w:numPr>
        <w:numId w:val="8"/>
      </w:numPr>
    </w:pPr>
  </w:style>
  <w:style w:type="paragraph" w:customStyle="1" w:styleId="PictureBulletAfter6pt">
    <w:name w:val="Picture Bullet After 6 pt"/>
    <w:basedOn w:val="Normal"/>
    <w:rsid w:val="00E500A6"/>
    <w:pPr>
      <w:spacing w:after="120"/>
    </w:pPr>
    <w:rPr>
      <w:b/>
      <w:szCs w:val="20"/>
    </w:rPr>
  </w:style>
  <w:style w:type="character" w:customStyle="1" w:styleId="RubricEntries10pt">
    <w:name w:val="Rubric Entries 10 pt"/>
    <w:basedOn w:val="DefaultParagraphFont"/>
    <w:rsid w:val="00510C02"/>
    <w:rPr>
      <w:rFonts w:ascii="Arial" w:hAnsi="Arial"/>
      <w:sz w:val="20"/>
    </w:rPr>
  </w:style>
  <w:style w:type="numbering" w:customStyle="1" w:styleId="SecondBullet">
    <w:name w:val="Second Bullet"/>
    <w:basedOn w:val="NoList"/>
    <w:rsid w:val="007C2908"/>
  </w:style>
  <w:style w:type="numbering" w:customStyle="1" w:styleId="ArrowBullet">
    <w:name w:val="Arrow Bullet"/>
    <w:basedOn w:val="NoList"/>
    <w:rsid w:val="00FD4361"/>
    <w:pPr>
      <w:numPr>
        <w:numId w:val="2"/>
      </w:numPr>
    </w:pPr>
  </w:style>
  <w:style w:type="paragraph" w:customStyle="1" w:styleId="RubricTitles">
    <w:name w:val="Rubric Titles"/>
    <w:basedOn w:val="StdsTable"/>
    <w:rsid w:val="00B01614"/>
    <w:pPr>
      <w:ind w:left="0"/>
    </w:pPr>
    <w:rPr>
      <w:rFonts w:cs="Times New Roman"/>
      <w:szCs w:val="20"/>
    </w:rPr>
  </w:style>
  <w:style w:type="paragraph" w:customStyle="1" w:styleId="Activitybullet">
    <w:name w:val="Activitybullet"/>
    <w:basedOn w:val="Normal"/>
    <w:qFormat/>
    <w:rsid w:val="005E71A4"/>
    <w:pPr>
      <w:numPr>
        <w:numId w:val="15"/>
      </w:numPr>
      <w:spacing w:after="60"/>
      <w:contextualSpacing/>
    </w:pPr>
    <w:rPr>
      <w:szCs w:val="20"/>
    </w:rPr>
  </w:style>
  <w:style w:type="character" w:styleId="PageNumber">
    <w:name w:val="page number"/>
    <w:basedOn w:val="DefaultParagraphFont"/>
    <w:rsid w:val="00FB3066"/>
    <w:rPr>
      <w:rFonts w:ascii="Arial" w:hAnsi="Arial"/>
      <w:sz w:val="20"/>
    </w:rPr>
  </w:style>
  <w:style w:type="paragraph" w:customStyle="1" w:styleId="BacktoTop">
    <w:name w:val="BacktoTop"/>
    <w:basedOn w:val="Normal"/>
    <w:rsid w:val="00A716B3"/>
    <w:rPr>
      <w:szCs w:val="20"/>
    </w:rPr>
  </w:style>
  <w:style w:type="paragraph" w:customStyle="1" w:styleId="StyleCaptionCentered">
    <w:name w:val="Style Caption + Centered"/>
    <w:basedOn w:val="Caption"/>
    <w:rsid w:val="0060659A"/>
    <w:pPr>
      <w:jc w:val="center"/>
    </w:pPr>
  </w:style>
  <w:style w:type="paragraph" w:customStyle="1" w:styleId="CaptionCentered">
    <w:name w:val="Caption + Centered"/>
    <w:basedOn w:val="Caption"/>
    <w:rsid w:val="00BC6089"/>
    <w:pPr>
      <w:jc w:val="center"/>
    </w:pPr>
  </w:style>
  <w:style w:type="paragraph" w:customStyle="1" w:styleId="MatrixStdsTable">
    <w:name w:val="Matrix StdsTable"/>
    <w:basedOn w:val="StdsTable"/>
    <w:rsid w:val="0092773B"/>
    <w:pPr>
      <w:ind w:left="0"/>
      <w:jc w:val="center"/>
    </w:pPr>
    <w:rPr>
      <w:rFonts w:cs="Times New Roman"/>
      <w:szCs w:val="20"/>
    </w:rPr>
  </w:style>
  <w:style w:type="paragraph" w:customStyle="1" w:styleId="MatrixStdsTableItalic">
    <w:name w:val="Matrix StdsTable + Italic"/>
    <w:basedOn w:val="MatrixStdsTable"/>
    <w:rsid w:val="006853D5"/>
    <w:rPr>
      <w:i/>
      <w:iCs/>
    </w:rPr>
  </w:style>
  <w:style w:type="paragraph" w:customStyle="1" w:styleId="ScienceListing">
    <w:name w:val="Science Listing"/>
    <w:basedOn w:val="Normal"/>
    <w:rsid w:val="006B1718"/>
    <w:pPr>
      <w:spacing w:after="120"/>
    </w:pPr>
    <w:rPr>
      <w:b/>
      <w:bCs/>
    </w:rPr>
  </w:style>
  <w:style w:type="paragraph" w:customStyle="1" w:styleId="ScienceListingItalic">
    <w:name w:val="Science Listing Italic"/>
    <w:basedOn w:val="Normal"/>
    <w:rsid w:val="006B1718"/>
    <w:pPr>
      <w:spacing w:after="120"/>
    </w:pPr>
    <w:rPr>
      <w:b/>
      <w:bCs/>
      <w:i/>
      <w:iCs/>
    </w:rPr>
  </w:style>
  <w:style w:type="numbering" w:customStyle="1" w:styleId="MatrixBulleted10pt">
    <w:name w:val="Matrix Bulleted 10 pt"/>
    <w:basedOn w:val="NoList"/>
    <w:rsid w:val="00A72383"/>
    <w:pPr>
      <w:numPr>
        <w:numId w:val="6"/>
      </w:numPr>
    </w:pPr>
  </w:style>
  <w:style w:type="paragraph" w:customStyle="1" w:styleId="MathMatrixStdsListing">
    <w:name w:val="Math Matrix Stds Listing"/>
    <w:basedOn w:val="Normal"/>
    <w:rsid w:val="00A72383"/>
    <w:rPr>
      <w:sz w:val="20"/>
    </w:rPr>
  </w:style>
  <w:style w:type="paragraph" w:customStyle="1" w:styleId="MathMatrixEntries">
    <w:name w:val="Math Matrix Entries"/>
    <w:basedOn w:val="Normal"/>
    <w:rsid w:val="002033F3"/>
    <w:pPr>
      <w:jc w:val="center"/>
    </w:pPr>
    <w:rPr>
      <w:b/>
      <w:sz w:val="20"/>
    </w:rPr>
  </w:style>
  <w:style w:type="paragraph" w:customStyle="1" w:styleId="MathMatrixStds">
    <w:name w:val="Math Matrix Stds"/>
    <w:basedOn w:val="Normal"/>
    <w:rsid w:val="002033F3"/>
    <w:rPr>
      <w:sz w:val="20"/>
    </w:rPr>
  </w:style>
  <w:style w:type="paragraph" w:customStyle="1" w:styleId="MathMatrixStdsBold">
    <w:name w:val="Math Matrix Stds Bold"/>
    <w:basedOn w:val="MathMatrixStds"/>
    <w:rsid w:val="002033F3"/>
    <w:rPr>
      <w:b/>
    </w:rPr>
  </w:style>
  <w:style w:type="paragraph" w:customStyle="1" w:styleId="MathMatriStdsBItalic">
    <w:name w:val="Math Matri Stds B Italic"/>
    <w:basedOn w:val="Normal"/>
    <w:rsid w:val="00D11A07"/>
    <w:rPr>
      <w:b/>
      <w:i/>
      <w:sz w:val="20"/>
    </w:rPr>
  </w:style>
  <w:style w:type="paragraph" w:customStyle="1" w:styleId="MathMatrixSymbolEntries">
    <w:name w:val="Math Matrix Symbol Entries"/>
    <w:basedOn w:val="Normal"/>
    <w:rsid w:val="004414F7"/>
    <w:pPr>
      <w:jc w:val="center"/>
    </w:pPr>
    <w:rPr>
      <w:b/>
      <w:sz w:val="20"/>
    </w:rPr>
  </w:style>
  <w:style w:type="paragraph" w:customStyle="1" w:styleId="MathMatStdsBI">
    <w:name w:val="Math Mat Stds B I"/>
    <w:basedOn w:val="MathMatrixStds"/>
    <w:rsid w:val="004414F7"/>
    <w:pPr>
      <w:ind w:left="270" w:hanging="180"/>
    </w:pPr>
    <w:rPr>
      <w:b/>
      <w:i/>
    </w:rPr>
  </w:style>
  <w:style w:type="paragraph" w:customStyle="1" w:styleId="MathMatiBullets">
    <w:name w:val="Math Mati Bullets"/>
    <w:rsid w:val="004049A7"/>
    <w:rPr>
      <w:rFonts w:ascii="Arial" w:hAnsi="Arial"/>
    </w:rPr>
  </w:style>
  <w:style w:type="numbering" w:customStyle="1" w:styleId="SpecialBulleted1">
    <w:name w:val="Special Bulleted 1"/>
    <w:basedOn w:val="NoList"/>
    <w:rsid w:val="00C825F1"/>
    <w:pPr>
      <w:numPr>
        <w:numId w:val="7"/>
      </w:numPr>
    </w:pPr>
  </w:style>
  <w:style w:type="paragraph" w:customStyle="1" w:styleId="ActivityNumbers">
    <w:name w:val="Activity Numbers"/>
    <w:basedOn w:val="Normal"/>
    <w:qFormat/>
    <w:rsid w:val="00C63CA4"/>
    <w:pPr>
      <w:numPr>
        <w:numId w:val="22"/>
      </w:numPr>
      <w:spacing w:after="120"/>
    </w:pPr>
    <w:rPr>
      <w:rFonts w:cs="Arial"/>
    </w:rPr>
  </w:style>
  <w:style w:type="paragraph" w:customStyle="1" w:styleId="MatrixRubricEntries">
    <w:name w:val="Matrix Rubric Entries"/>
    <w:basedOn w:val="RubricEntries"/>
    <w:rsid w:val="001E20D8"/>
    <w:rPr>
      <w:sz w:val="20"/>
    </w:rPr>
  </w:style>
  <w:style w:type="paragraph" w:customStyle="1" w:styleId="MatrixSymbolEntries">
    <w:name w:val="Matrix Symbol Entries"/>
    <w:basedOn w:val="Normal"/>
    <w:rsid w:val="001E20D8"/>
    <w:pPr>
      <w:jc w:val="center"/>
    </w:pPr>
    <w:rPr>
      <w:b/>
      <w:sz w:val="20"/>
    </w:rPr>
  </w:style>
  <w:style w:type="paragraph" w:customStyle="1" w:styleId="MatrixStandards">
    <w:name w:val="Matrix Standards"/>
    <w:basedOn w:val="Normal"/>
    <w:rsid w:val="00D06490"/>
    <w:rPr>
      <w:sz w:val="20"/>
    </w:rPr>
  </w:style>
  <w:style w:type="paragraph" w:customStyle="1" w:styleId="MatrixStandardsBold">
    <w:name w:val="Matrix Standards Bold"/>
    <w:basedOn w:val="MatrixStandards"/>
    <w:rsid w:val="00D06490"/>
    <w:rPr>
      <w:b/>
      <w:bCs/>
    </w:rPr>
  </w:style>
  <w:style w:type="paragraph" w:customStyle="1" w:styleId="MatrixStdsBoldItalic">
    <w:name w:val="Matrix Stds Bold + Italic"/>
    <w:basedOn w:val="MatrixStandardsBold"/>
    <w:rsid w:val="00D06490"/>
    <w:rPr>
      <w:i/>
      <w:iCs/>
    </w:rPr>
  </w:style>
  <w:style w:type="paragraph" w:customStyle="1" w:styleId="MatrixBullets">
    <w:name w:val="Matrix Bullets"/>
    <w:rsid w:val="004049A7"/>
    <w:pPr>
      <w:numPr>
        <w:numId w:val="9"/>
      </w:numPr>
    </w:pPr>
    <w:rPr>
      <w:rFonts w:ascii="Arial" w:hAnsi="Arial"/>
    </w:rPr>
  </w:style>
  <w:style w:type="character" w:customStyle="1" w:styleId="AnsKey">
    <w:name w:val="Ans Key"/>
    <w:basedOn w:val="DefaultParagraphFont"/>
    <w:rsid w:val="00E23A6B"/>
    <w:rPr>
      <w:rFonts w:ascii="Arial" w:hAnsi="Arial"/>
      <w:b/>
      <w:color w:val="FF0000"/>
      <w:sz w:val="24"/>
    </w:rPr>
  </w:style>
  <w:style w:type="numbering" w:customStyle="1" w:styleId="CheckmarkList">
    <w:name w:val="Checkmark List"/>
    <w:basedOn w:val="NoList"/>
    <w:rsid w:val="00E75C4F"/>
    <w:pPr>
      <w:numPr>
        <w:numId w:val="10"/>
      </w:numPr>
    </w:pPr>
  </w:style>
  <w:style w:type="paragraph" w:customStyle="1" w:styleId="RubricEntries10ptCentered">
    <w:name w:val="Rubric Entries 10 pt Centered"/>
    <w:basedOn w:val="RubricEntries"/>
    <w:rsid w:val="006E1B77"/>
    <w:pPr>
      <w:jc w:val="center"/>
    </w:pPr>
    <w:rPr>
      <w:sz w:val="20"/>
    </w:rPr>
  </w:style>
  <w:style w:type="paragraph" w:customStyle="1" w:styleId="ActivitybodyBoldCentered">
    <w:name w:val="Activitybody Bold + Centered"/>
    <w:basedOn w:val="Normal"/>
    <w:rsid w:val="005E71A4"/>
    <w:pPr>
      <w:spacing w:before="120" w:after="120"/>
      <w:ind w:left="360"/>
      <w:jc w:val="center"/>
    </w:pPr>
    <w:rPr>
      <w:b/>
      <w:bCs/>
      <w:szCs w:val="20"/>
    </w:rPr>
  </w:style>
  <w:style w:type="paragraph" w:customStyle="1" w:styleId="ActivityBodyCentered">
    <w:name w:val="Activity Body + Centered"/>
    <w:basedOn w:val="Normal"/>
    <w:rsid w:val="0037006C"/>
    <w:pPr>
      <w:jc w:val="center"/>
    </w:pPr>
    <w:rPr>
      <w:szCs w:val="20"/>
    </w:rPr>
  </w:style>
  <w:style w:type="paragraph" w:customStyle="1" w:styleId="AnsKeyCentered">
    <w:name w:val="Ans Key Centered"/>
    <w:basedOn w:val="Normal"/>
    <w:rsid w:val="006D62AC"/>
    <w:pPr>
      <w:jc w:val="center"/>
    </w:pPr>
    <w:rPr>
      <w:b/>
      <w:bCs/>
      <w:color w:val="FF0000"/>
      <w:szCs w:val="20"/>
    </w:rPr>
  </w:style>
  <w:style w:type="paragraph" w:customStyle="1" w:styleId="StdsTableCentered">
    <w:name w:val="StdsTable Centered"/>
    <w:basedOn w:val="StdsTable"/>
    <w:rsid w:val="00F80899"/>
    <w:pPr>
      <w:ind w:left="0"/>
      <w:jc w:val="center"/>
    </w:pPr>
    <w:rPr>
      <w:rFonts w:cs="Times New Roman"/>
      <w:szCs w:val="20"/>
    </w:rPr>
  </w:style>
  <w:style w:type="numbering" w:customStyle="1" w:styleId="AlphaCapital">
    <w:name w:val="Alpha Capital"/>
    <w:basedOn w:val="NoList"/>
    <w:rsid w:val="00625199"/>
    <w:pPr>
      <w:numPr>
        <w:numId w:val="14"/>
      </w:numPr>
    </w:pPr>
  </w:style>
  <w:style w:type="paragraph" w:customStyle="1" w:styleId="ActivityBody">
    <w:name w:val="Activity Body"/>
    <w:basedOn w:val="Normal"/>
    <w:link w:val="ActivityBodyChar"/>
    <w:qFormat/>
    <w:rsid w:val="00E45750"/>
    <w:pPr>
      <w:ind w:left="360"/>
    </w:pPr>
    <w:rPr>
      <w:rFonts w:cs="Arial"/>
    </w:rPr>
  </w:style>
  <w:style w:type="numbering" w:customStyle="1" w:styleId="TopicalOutlineNumbers">
    <w:name w:val="Topical Outline Numbers"/>
    <w:rsid w:val="00A61EA3"/>
    <w:pPr>
      <w:numPr>
        <w:numId w:val="12"/>
      </w:numPr>
    </w:pPr>
  </w:style>
  <w:style w:type="table" w:styleId="TableGrid">
    <w:name w:val="Table Grid"/>
    <w:basedOn w:val="TableNormal"/>
    <w:rsid w:val="008529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rsid w:val="00E47655"/>
    <w:rPr>
      <w:rFonts w:ascii="Arial" w:hAnsi="Arial"/>
      <w:szCs w:val="24"/>
    </w:rPr>
  </w:style>
  <w:style w:type="paragraph" w:customStyle="1" w:styleId="ActivityBody0">
    <w:name w:val="ActivityBody"/>
    <w:rsid w:val="000E312D"/>
    <w:pPr>
      <w:ind w:left="360"/>
    </w:pPr>
    <w:rPr>
      <w:rFonts w:ascii="Arial" w:hAnsi="Arial" w:cs="Arial"/>
      <w:sz w:val="24"/>
      <w:szCs w:val="24"/>
    </w:rPr>
  </w:style>
  <w:style w:type="paragraph" w:customStyle="1" w:styleId="activitybullet0">
    <w:name w:val="activity bullet"/>
    <w:basedOn w:val="Normal"/>
    <w:rsid w:val="004E52BB"/>
    <w:pPr>
      <w:numPr>
        <w:numId w:val="21"/>
      </w:numPr>
      <w:spacing w:after="120"/>
      <w:contextualSpacing/>
    </w:pPr>
  </w:style>
  <w:style w:type="character" w:customStyle="1" w:styleId="ActivityBodyChar">
    <w:name w:val="Activity Body Char"/>
    <w:link w:val="ActivityBody"/>
    <w:rsid w:val="004E52BB"/>
    <w:rPr>
      <w:rFonts w:ascii="Arial" w:hAnsi="Arial" w:cs="Arial"/>
      <w:sz w:val="24"/>
      <w:szCs w:val="24"/>
    </w:rPr>
  </w:style>
  <w:style w:type="paragraph" w:styleId="Revision">
    <w:name w:val="Revision"/>
    <w:hidden/>
    <w:rsid w:val="00D245F4"/>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5423932">
      <w:bodyDiv w:val="1"/>
      <w:marLeft w:val="0"/>
      <w:marRight w:val="0"/>
      <w:marTop w:val="0"/>
      <w:marBottom w:val="0"/>
      <w:divBdr>
        <w:top w:val="none" w:sz="0" w:space="0" w:color="auto"/>
        <w:left w:val="none" w:sz="0" w:space="0" w:color="auto"/>
        <w:bottom w:val="none" w:sz="0" w:space="0" w:color="auto"/>
        <w:right w:val="none" w:sz="0" w:space="0" w:color="auto"/>
      </w:divBdr>
    </w:div>
    <w:div w:id="1642878286">
      <w:bodyDiv w:val="1"/>
      <w:marLeft w:val="0"/>
      <w:marRight w:val="0"/>
      <w:marTop w:val="0"/>
      <w:marBottom w:val="0"/>
      <w:divBdr>
        <w:top w:val="none" w:sz="0" w:space="0" w:color="auto"/>
        <w:left w:val="none" w:sz="0" w:space="0" w:color="auto"/>
        <w:bottom w:val="none" w:sz="0" w:space="0" w:color="auto"/>
        <w:right w:val="none" w:sz="0" w:space="0" w:color="auto"/>
      </w:divBdr>
    </w:div>
    <w:div w:id="1812209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1.wdp"/><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image" Target="media/image34.png"/><Relationship Id="rId50" Type="http://schemas.microsoft.com/office/2007/relationships/hdphoto" Target="media/hdphoto7.wdp"/><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0.png"/><Relationship Id="rId41" Type="http://schemas.microsoft.com/office/2007/relationships/hdphoto" Target="media/hdphoto4.wdp"/><Relationship Id="rId54" Type="http://schemas.microsoft.com/office/2007/relationships/hdphoto" Target="media/hdphoto9.wdp"/><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microsoft.com/office/2007/relationships/hdphoto" Target="media/hdphoto2.wdp"/><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3.png"/><Relationship Id="rId53" Type="http://schemas.openxmlformats.org/officeDocument/2006/relationships/image" Target="media/image37.png"/><Relationship Id="rId58"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5.png"/><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2.png"/><Relationship Id="rId52" Type="http://schemas.microsoft.com/office/2007/relationships/hdphoto" Target="media/hdphoto8.wdp"/><Relationship Id="rId60"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microsoft.com/office/2007/relationships/hdphoto" Target="media/hdphoto5.wdp"/><Relationship Id="rId48" Type="http://schemas.openxmlformats.org/officeDocument/2006/relationships/oleObject" Target="embeddings/oleObject1.bin"/><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microsoft.com/office/2007/relationships/hdphoto" Target="media/hdphoto3.wdp"/><Relationship Id="rId46" Type="http://schemas.microsoft.com/office/2007/relationships/hdphoto" Target="media/hdphoto6.wdp"/><Relationship Id="rId59" Type="http://schemas.openxmlformats.org/officeDocument/2006/relationships/header" Target="head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holt\my%20documents\PLTW\AeroSpace_Rewrite\UNIT%204_Alternative%20App_Careers%20and%20Remote%20Sys\ECTActivityTemplate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FBAE7-18F7-43FF-A7B3-5ABD473BC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ECTActivityTemplate2010</Template>
  <TotalTime>2</TotalTime>
  <Pages>15</Pages>
  <Words>2262</Words>
  <Characters>12897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Activity 5.2a Introduction to CAD Modeling Skills Making Sketches in CAD</vt:lpstr>
    </vt:vector>
  </TitlesOfParts>
  <Company>Project Lead The Way, Inc.</Company>
  <LinksUpToDate>false</LinksUpToDate>
  <CharactersWithSpaces>15129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5.2b Introduction to CAD Modeling Skills Making Sketches in CAD</dc:title>
  <dc:subject>IED – Lesson X.Y - Lesson Title</dc:subject>
  <dc:creator>IED Curriculum Team</dc:creator>
  <cp:lastModifiedBy>Deborah Calvin</cp:lastModifiedBy>
  <cp:revision>2</cp:revision>
  <cp:lastPrinted>2013-03-20T15:04:00Z</cp:lastPrinted>
  <dcterms:created xsi:type="dcterms:W3CDTF">2013-03-27T02:33:00Z</dcterms:created>
  <dcterms:modified xsi:type="dcterms:W3CDTF">2013-03-27T02:33:00Z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